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1527" w14:textId="463B8636" w:rsidR="0022675E" w:rsidRPr="001A71E6" w:rsidRDefault="00470EF4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879821" wp14:editId="5F58E1F8">
            <wp:simplePos x="0" y="0"/>
            <wp:positionH relativeFrom="column">
              <wp:posOffset>4069715</wp:posOffset>
            </wp:positionH>
            <wp:positionV relativeFrom="paragraph">
              <wp:posOffset>93980</wp:posOffset>
            </wp:positionV>
            <wp:extent cx="2152650" cy="876300"/>
            <wp:effectExtent l="0" t="0" r="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 rotWithShape="1">
                    <a:blip r:embed="rId7"/>
                    <a:srcRect l="34322" t="26949" r="33359" b="49661"/>
                    <a:stretch/>
                  </pic:blipFill>
                  <pic:spPr bwMode="auto">
                    <a:xfrm>
                      <a:off x="0" y="0"/>
                      <a:ext cx="215265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BF91950" wp14:editId="1A029D03">
            <wp:simplePos x="0" y="0"/>
            <wp:positionH relativeFrom="column">
              <wp:posOffset>2193290</wp:posOffset>
            </wp:positionH>
            <wp:positionV relativeFrom="paragraph">
              <wp:posOffset>8255</wp:posOffset>
            </wp:positionV>
            <wp:extent cx="1323975" cy="1005205"/>
            <wp:effectExtent l="0" t="0" r="9525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03B4965" wp14:editId="5E985D25">
            <wp:extent cx="1133475" cy="1048464"/>
            <wp:effectExtent l="0" t="0" r="0" b="0"/>
            <wp:docPr id="1" name="Image 1" descr="La prise en charge du cancer - CHU de Montpel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La prise en charge du cancer - CHU de Montpelli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76" cy="10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EF4">
        <w:rPr>
          <w:b/>
          <w:bCs/>
        </w:rPr>
        <w:t xml:space="preserve"> </w:t>
      </w:r>
    </w:p>
    <w:p w14:paraId="107F80B8" w14:textId="5527FFDE" w:rsidR="005A4E0E" w:rsidRPr="001A71E6" w:rsidRDefault="005A4E0E" w:rsidP="00FA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</w:rPr>
      </w:pPr>
      <w:r w:rsidRPr="001A71E6">
        <w:rPr>
          <w:rFonts w:ascii="Times New Roman" w:hAnsi="Times New Roman" w:cs="Times New Roman"/>
          <w:b/>
          <w:bCs/>
          <w:sz w:val="28"/>
        </w:rPr>
        <w:t xml:space="preserve">CRF étude </w:t>
      </w:r>
      <w:r w:rsidR="00A171BE">
        <w:rPr>
          <w:rFonts w:ascii="Times New Roman" w:hAnsi="Times New Roman" w:cs="Times New Roman"/>
          <w:b/>
          <w:bCs/>
          <w:sz w:val="28"/>
        </w:rPr>
        <w:t>SAM-ICI</w:t>
      </w:r>
      <w:r w:rsidRPr="001A71E6">
        <w:rPr>
          <w:rFonts w:ascii="Times New Roman" w:hAnsi="Times New Roman" w:cs="Times New Roman"/>
          <w:sz w:val="28"/>
        </w:rPr>
        <w:br/>
      </w:r>
      <w:r w:rsidR="00E635A3" w:rsidRPr="001A71E6">
        <w:rPr>
          <w:rFonts w:ascii="Times New Roman" w:hAnsi="Times New Roman" w:cs="Times New Roman"/>
          <w:b/>
          <w:bCs/>
          <w:sz w:val="28"/>
        </w:rPr>
        <w:t>Etudes des s</w:t>
      </w:r>
      <w:r w:rsidR="004F2FF3" w:rsidRPr="001A71E6">
        <w:rPr>
          <w:rFonts w:ascii="Times New Roman" w:hAnsi="Times New Roman" w:cs="Times New Roman"/>
          <w:b/>
          <w:bCs/>
          <w:sz w:val="28"/>
        </w:rPr>
        <w:t xml:space="preserve">yndromes </w:t>
      </w:r>
      <w:r w:rsidR="00A171BE" w:rsidRPr="00A171BE">
        <w:rPr>
          <w:rFonts w:ascii="Times New Roman" w:hAnsi="Times New Roman" w:cs="Times New Roman"/>
          <w:b/>
          <w:bCs/>
          <w:color w:val="000000" w:themeColor="text1"/>
          <w:sz w:val="32"/>
        </w:rPr>
        <w:t>d’</w:t>
      </w:r>
      <w:r w:rsidR="00A171BE">
        <w:rPr>
          <w:rFonts w:ascii="Times New Roman" w:hAnsi="Times New Roman" w:cs="Times New Roman"/>
          <w:b/>
          <w:bCs/>
          <w:color w:val="000000" w:themeColor="text1"/>
          <w:sz w:val="32"/>
        </w:rPr>
        <w:t>activation macrophagique liés aux inhibiteurs du</w:t>
      </w:r>
      <w:r w:rsidR="00A171BE" w:rsidRPr="00A171BE">
        <w:rPr>
          <w:rFonts w:ascii="Times New Roman" w:hAnsi="Times New Roman" w:cs="Times New Roman"/>
          <w:b/>
          <w:bCs/>
          <w:color w:val="000000" w:themeColor="text1"/>
          <w:sz w:val="32"/>
        </w:rPr>
        <w:t xml:space="preserve"> checkpoint</w:t>
      </w:r>
    </w:p>
    <w:p w14:paraId="58AE04EA" w14:textId="0872E827" w:rsidR="001579E5" w:rsidRPr="007C0E19" w:rsidRDefault="5A02A1CF" w:rsidP="5A02A1C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C0E19">
        <w:rPr>
          <w:rFonts w:ascii="Times New Roman" w:hAnsi="Times New Roman" w:cs="Times New Roman"/>
          <w:b/>
          <w:bCs/>
          <w:sz w:val="20"/>
          <w:szCs w:val="20"/>
        </w:rPr>
        <w:t xml:space="preserve">Date du recueil :                                                             N° </w:t>
      </w:r>
      <w:proofErr w:type="gramStart"/>
      <w:r w:rsidRPr="007C0E19">
        <w:rPr>
          <w:rFonts w:ascii="Times New Roman" w:hAnsi="Times New Roman" w:cs="Times New Roman"/>
          <w:b/>
          <w:bCs/>
          <w:sz w:val="20"/>
          <w:szCs w:val="20"/>
        </w:rPr>
        <w:t xml:space="preserve">patient </w:t>
      </w:r>
      <w:r w:rsidRPr="007C0E1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7C0E1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05EBD2" w14:textId="07D68D6C" w:rsidR="005814B9" w:rsidRPr="007C0E19" w:rsidRDefault="5A02A1CF" w:rsidP="5A02A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5246"/>
        <w:rPr>
          <w:rFonts w:ascii="Times New Roman" w:hAnsi="Times New Roman" w:cs="Times New Roman"/>
          <w:b/>
          <w:bCs/>
          <w:sz w:val="20"/>
          <w:szCs w:val="20"/>
        </w:rPr>
      </w:pPr>
      <w:r w:rsidRPr="007C0E19">
        <w:rPr>
          <w:rFonts w:ascii="Times New Roman" w:hAnsi="Times New Roman" w:cs="Times New Roman"/>
          <w:b/>
          <w:bCs/>
          <w:sz w:val="20"/>
          <w:szCs w:val="20"/>
        </w:rPr>
        <w:t xml:space="preserve">Nom Investigateur :   </w:t>
      </w:r>
      <w:r w:rsidR="00470EF4">
        <w:rPr>
          <w:rFonts w:ascii="Times New Roman" w:hAnsi="Times New Roman" w:cs="Times New Roman"/>
          <w:b/>
          <w:bCs/>
          <w:sz w:val="20"/>
          <w:szCs w:val="20"/>
        </w:rPr>
        <w:t>JAUZELON Benjamin</w:t>
      </w:r>
      <w:r w:rsidRPr="007C0E1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</w:t>
      </w:r>
    </w:p>
    <w:p w14:paraId="70A61A5A" w14:textId="2216C04B" w:rsidR="00CE7D21" w:rsidRPr="007C0E19" w:rsidRDefault="00CE7D21" w:rsidP="00FD5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5246"/>
        <w:rPr>
          <w:rFonts w:ascii="Times New Roman" w:hAnsi="Times New Roman" w:cs="Times New Roman"/>
          <w:b/>
          <w:sz w:val="20"/>
          <w:szCs w:val="20"/>
        </w:rPr>
      </w:pPr>
      <w:r w:rsidRPr="007C0E19">
        <w:rPr>
          <w:rFonts w:ascii="Times New Roman" w:hAnsi="Times New Roman" w:cs="Times New Roman"/>
          <w:b/>
          <w:sz w:val="20"/>
          <w:szCs w:val="20"/>
        </w:rPr>
        <w:t xml:space="preserve">Mail </w:t>
      </w:r>
      <w:r w:rsidR="00C86252" w:rsidRPr="007C0E19">
        <w:rPr>
          <w:rFonts w:ascii="Times New Roman" w:hAnsi="Times New Roman" w:cs="Times New Roman"/>
          <w:b/>
          <w:sz w:val="20"/>
          <w:szCs w:val="20"/>
        </w:rPr>
        <w:t>investigateur :</w:t>
      </w:r>
      <w:r w:rsidRPr="007C0E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0EF4">
        <w:rPr>
          <w:rFonts w:ascii="Times New Roman" w:hAnsi="Times New Roman" w:cs="Times New Roman"/>
          <w:b/>
          <w:sz w:val="20"/>
          <w:szCs w:val="20"/>
        </w:rPr>
        <w:t xml:space="preserve"> b-jauzelon@chu-montpellier.fr</w:t>
      </w:r>
    </w:p>
    <w:p w14:paraId="1416E1AE" w14:textId="2D14F59F" w:rsidR="00CE7D21" w:rsidRPr="007C0E19" w:rsidRDefault="00CE7D21" w:rsidP="00FD5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5246"/>
        <w:rPr>
          <w:rFonts w:ascii="Times New Roman" w:hAnsi="Times New Roman" w:cs="Times New Roman"/>
          <w:b/>
          <w:sz w:val="20"/>
          <w:szCs w:val="20"/>
        </w:rPr>
      </w:pPr>
      <w:r w:rsidRPr="007C0E19">
        <w:rPr>
          <w:rFonts w:ascii="Times New Roman" w:hAnsi="Times New Roman" w:cs="Times New Roman"/>
          <w:b/>
          <w:sz w:val="20"/>
          <w:szCs w:val="20"/>
        </w:rPr>
        <w:t xml:space="preserve">Tel </w:t>
      </w:r>
      <w:r w:rsidR="00C86252" w:rsidRPr="007C0E19">
        <w:rPr>
          <w:rFonts w:ascii="Times New Roman" w:hAnsi="Times New Roman" w:cs="Times New Roman"/>
          <w:b/>
          <w:sz w:val="20"/>
          <w:szCs w:val="20"/>
        </w:rPr>
        <w:t>investigateur :</w:t>
      </w:r>
      <w:r w:rsidRPr="007C0E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0EF4">
        <w:rPr>
          <w:rFonts w:ascii="Times New Roman" w:hAnsi="Times New Roman" w:cs="Times New Roman"/>
          <w:b/>
          <w:sz w:val="20"/>
          <w:szCs w:val="20"/>
        </w:rPr>
        <w:t xml:space="preserve"> 06 40 59 70 57</w:t>
      </w:r>
    </w:p>
    <w:p w14:paraId="39272A52" w14:textId="6E0474E8" w:rsidR="005814B9" w:rsidRPr="007C0E19" w:rsidRDefault="00C86252" w:rsidP="00FD5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5246"/>
        <w:rPr>
          <w:rFonts w:ascii="Times New Roman" w:hAnsi="Times New Roman" w:cs="Times New Roman"/>
          <w:b/>
          <w:sz w:val="20"/>
          <w:szCs w:val="20"/>
        </w:rPr>
      </w:pPr>
      <w:r w:rsidRPr="007C0E19">
        <w:rPr>
          <w:rFonts w:ascii="Times New Roman" w:hAnsi="Times New Roman" w:cs="Times New Roman"/>
          <w:b/>
          <w:sz w:val="20"/>
          <w:szCs w:val="20"/>
        </w:rPr>
        <w:t>Centre :</w:t>
      </w:r>
      <w:r w:rsidR="005814B9" w:rsidRPr="007C0E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0EF4">
        <w:rPr>
          <w:rFonts w:ascii="Times New Roman" w:hAnsi="Times New Roman" w:cs="Times New Roman"/>
          <w:b/>
          <w:sz w:val="20"/>
          <w:szCs w:val="20"/>
        </w:rPr>
        <w:t>CHU de Montpellier</w:t>
      </w:r>
    </w:p>
    <w:p w14:paraId="77D06082" w14:textId="77777777" w:rsidR="00C86252" w:rsidRPr="007C0E19" w:rsidRDefault="00C86252" w:rsidP="00FD57EA">
      <w:pPr>
        <w:spacing w:after="0"/>
        <w:ind w:right="5246"/>
        <w:rPr>
          <w:rFonts w:ascii="Times New Roman" w:hAnsi="Times New Roman" w:cs="Times New Roman"/>
          <w:b/>
          <w:sz w:val="20"/>
          <w:szCs w:val="20"/>
        </w:rPr>
      </w:pPr>
    </w:p>
    <w:p w14:paraId="5FBB9263" w14:textId="7A9357CA" w:rsidR="00C86252" w:rsidRPr="007C0E19" w:rsidRDefault="00C86252" w:rsidP="00FD5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5246"/>
        <w:rPr>
          <w:rFonts w:ascii="Times New Roman" w:hAnsi="Times New Roman" w:cs="Times New Roman"/>
          <w:b/>
          <w:sz w:val="20"/>
          <w:szCs w:val="20"/>
        </w:rPr>
      </w:pPr>
      <w:r w:rsidRPr="007C0E19">
        <w:rPr>
          <w:rFonts w:ascii="Times New Roman" w:hAnsi="Times New Roman" w:cs="Times New Roman"/>
          <w:b/>
          <w:sz w:val="20"/>
          <w:szCs w:val="20"/>
          <w:highlight w:val="lightGray"/>
        </w:rPr>
        <w:t>Patient anonymisé</w:t>
      </w:r>
      <w:r w:rsidRPr="007C0E1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9EBBF93" w14:textId="7662D7A7" w:rsidR="00C86252" w:rsidRPr="007C0E19" w:rsidRDefault="00C86252" w:rsidP="00FD5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5246"/>
        <w:rPr>
          <w:rFonts w:ascii="Times New Roman" w:hAnsi="Times New Roman" w:cs="Times New Roman"/>
          <w:sz w:val="20"/>
          <w:szCs w:val="20"/>
        </w:rPr>
      </w:pPr>
      <w:r w:rsidRPr="007C0E19">
        <w:rPr>
          <w:rFonts w:ascii="Times New Roman" w:hAnsi="Times New Roman" w:cs="Times New Roman"/>
          <w:sz w:val="20"/>
          <w:szCs w:val="20"/>
        </w:rPr>
        <w:t xml:space="preserve">2 premières </w:t>
      </w:r>
      <w:r w:rsidR="00814D51" w:rsidRPr="007C0E19">
        <w:rPr>
          <w:rFonts w:ascii="Times New Roman" w:hAnsi="Times New Roman" w:cs="Times New Roman"/>
          <w:sz w:val="20"/>
          <w:szCs w:val="20"/>
        </w:rPr>
        <w:t>lettres</w:t>
      </w:r>
      <w:r w:rsidRPr="007C0E19">
        <w:rPr>
          <w:rFonts w:ascii="Times New Roman" w:hAnsi="Times New Roman" w:cs="Times New Roman"/>
          <w:sz w:val="20"/>
          <w:szCs w:val="20"/>
        </w:rPr>
        <w:t xml:space="preserve"> nom : </w:t>
      </w:r>
    </w:p>
    <w:p w14:paraId="24213B8D" w14:textId="10479C4B" w:rsidR="00C86252" w:rsidRPr="007C0E19" w:rsidRDefault="00C86252" w:rsidP="00FD57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5246"/>
        <w:rPr>
          <w:rFonts w:ascii="Times New Roman" w:hAnsi="Times New Roman" w:cs="Times New Roman"/>
          <w:sz w:val="20"/>
          <w:szCs w:val="20"/>
        </w:rPr>
      </w:pPr>
      <w:r w:rsidRPr="007C0E19">
        <w:rPr>
          <w:rFonts w:ascii="Times New Roman" w:hAnsi="Times New Roman" w:cs="Times New Roman"/>
          <w:sz w:val="20"/>
          <w:szCs w:val="20"/>
        </w:rPr>
        <w:t xml:space="preserve">2 premières </w:t>
      </w:r>
      <w:r w:rsidR="00814D51" w:rsidRPr="007C0E19">
        <w:rPr>
          <w:rFonts w:ascii="Times New Roman" w:hAnsi="Times New Roman" w:cs="Times New Roman"/>
          <w:sz w:val="20"/>
          <w:szCs w:val="20"/>
        </w:rPr>
        <w:t>lettres</w:t>
      </w:r>
      <w:r w:rsidRPr="007C0E19">
        <w:rPr>
          <w:rFonts w:ascii="Times New Roman" w:hAnsi="Times New Roman" w:cs="Times New Roman"/>
          <w:sz w:val="20"/>
          <w:szCs w:val="20"/>
        </w:rPr>
        <w:t xml:space="preserve"> prénom : </w:t>
      </w:r>
    </w:p>
    <w:p w14:paraId="29F65F33" w14:textId="41A345BA" w:rsidR="00C86252" w:rsidRPr="007C0E19" w:rsidRDefault="5A02A1CF" w:rsidP="5A02A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5246"/>
        <w:rPr>
          <w:rFonts w:ascii="Times New Roman" w:hAnsi="Times New Roman" w:cs="Times New Roman"/>
          <w:sz w:val="20"/>
          <w:szCs w:val="20"/>
        </w:rPr>
      </w:pPr>
      <w:r w:rsidRPr="007C0E19">
        <w:rPr>
          <w:rFonts w:ascii="Times New Roman" w:hAnsi="Times New Roman" w:cs="Times New Roman"/>
          <w:sz w:val="20"/>
          <w:szCs w:val="20"/>
        </w:rPr>
        <w:t xml:space="preserve">Sexe (M/F) : </w:t>
      </w:r>
    </w:p>
    <w:p w14:paraId="6BAEEC3C" w14:textId="5BDAB92F" w:rsidR="00C86252" w:rsidRPr="007C0E19" w:rsidRDefault="00470EF4" w:rsidP="5A02A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ind w:right="524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Âge au moment du SAM</w:t>
      </w:r>
      <w:r w:rsidR="5A02A1CF" w:rsidRPr="007C0E19">
        <w:rPr>
          <w:rFonts w:ascii="Times New Roman" w:hAnsi="Times New Roman" w:cs="Times New Roman"/>
          <w:sz w:val="20"/>
          <w:szCs w:val="20"/>
        </w:rPr>
        <w:t xml:space="preserve"> : </w:t>
      </w:r>
    </w:p>
    <w:p w14:paraId="18E1681F" w14:textId="77777777" w:rsidR="00B15C1D" w:rsidRPr="007C0E19" w:rsidRDefault="00B15C1D" w:rsidP="00CC6F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643B90" w14:textId="50E5F2EE" w:rsidR="0091264F" w:rsidRPr="007C0E19" w:rsidRDefault="0091264F" w:rsidP="009E28A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0E19">
        <w:rPr>
          <w:rFonts w:ascii="Times New Roman" w:hAnsi="Times New Roman" w:cs="Times New Roman"/>
          <w:b/>
          <w:sz w:val="20"/>
          <w:szCs w:val="20"/>
          <w:highlight w:val="green"/>
        </w:rPr>
        <w:t xml:space="preserve">Validation des critères de l’étude </w:t>
      </w:r>
      <w:r w:rsidR="00A171BE">
        <w:rPr>
          <w:rFonts w:ascii="Times New Roman" w:hAnsi="Times New Roman" w:cs="Times New Roman"/>
          <w:b/>
          <w:sz w:val="20"/>
          <w:szCs w:val="20"/>
          <w:highlight w:val="green"/>
        </w:rPr>
        <w:t>SAM-ICI</w:t>
      </w:r>
      <w:r w:rsidR="005F044B" w:rsidRPr="007C0E19">
        <w:rPr>
          <w:rFonts w:ascii="Times New Roman" w:hAnsi="Times New Roman" w:cs="Times New Roman"/>
          <w:b/>
          <w:sz w:val="20"/>
          <w:szCs w:val="20"/>
          <w:highlight w:val="green"/>
        </w:rPr>
        <w:t xml:space="preserve"> </w:t>
      </w:r>
      <w:r w:rsidRPr="007C0E19">
        <w:rPr>
          <w:rFonts w:ascii="Times New Roman" w:hAnsi="Times New Roman" w:cs="Times New Roman"/>
          <w:i/>
          <w:sz w:val="20"/>
          <w:szCs w:val="20"/>
        </w:rPr>
        <w:t>(cocher les cases)</w:t>
      </w:r>
    </w:p>
    <w:tbl>
      <w:tblPr>
        <w:tblStyle w:val="Tableausimple2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43"/>
        <w:gridCol w:w="7933"/>
      </w:tblGrid>
      <w:tr w:rsidR="0091264F" w:rsidRPr="007C0E19" w14:paraId="0834AFE3" w14:textId="77777777" w:rsidTr="00E60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none" w:sz="0" w:space="0" w:color="auto"/>
            </w:tcBorders>
          </w:tcPr>
          <w:p w14:paraId="124DD609" w14:textId="3FC80CF4" w:rsidR="0091264F" w:rsidRPr="007C0E19" w:rsidRDefault="00000000" w:rsidP="0091264F">
            <w:pPr>
              <w:spacing w:before="84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id w:val="-189441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8D9" w:rsidRPr="007C0E19">
                  <w:rPr>
                    <w:rFonts w:ascii="MS Mincho" w:eastAsia="MS Mincho" w:hAnsi="MS Mincho" w:cs="MS Mincho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648D9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 </w:t>
            </w:r>
            <w:r w:rsidR="0091264F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Oui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id w:val="92461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8D9" w:rsidRPr="007C0E19">
                  <w:rPr>
                    <w:rFonts w:ascii="MS Mincho" w:eastAsia="MS Mincho" w:hAnsi="MS Mincho" w:cs="MS Mincho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648D9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 </w:t>
            </w:r>
            <w:r w:rsidR="0091264F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Non </w:t>
            </w:r>
          </w:p>
        </w:tc>
        <w:tc>
          <w:tcPr>
            <w:tcW w:w="7933" w:type="dxa"/>
            <w:tcBorders>
              <w:bottom w:val="none" w:sz="0" w:space="0" w:color="auto"/>
            </w:tcBorders>
          </w:tcPr>
          <w:p w14:paraId="4F18DF20" w14:textId="7EF9EB74" w:rsidR="0091264F" w:rsidRPr="007C0E19" w:rsidRDefault="0091264F" w:rsidP="00A171BE">
            <w:pPr>
              <w:spacing w:before="84" w:after="100" w:afterAutospacing="1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Patient(e) adulte </w:t>
            </w:r>
            <w:r w:rsidR="008736A8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>suivi</w:t>
            </w:r>
            <w:r w:rsidR="00A171B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>(e)</w:t>
            </w:r>
            <w:r w:rsidR="008736A8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 pour </w:t>
            </w:r>
            <w:r w:rsidR="00CF5165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>un cancer</w:t>
            </w:r>
            <w:r w:rsidR="008736A8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 et </w:t>
            </w:r>
            <w:r w:rsidR="009A189A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qui </w:t>
            </w:r>
            <w:r w:rsidR="008736A8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>a été traité</w:t>
            </w:r>
            <w:r w:rsidR="00A171B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 </w:t>
            </w:r>
            <w:r w:rsidR="00786390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par un </w:t>
            </w:r>
            <w:r w:rsidR="00A171BE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>inhibiteur du checkpoint</w:t>
            </w:r>
          </w:p>
        </w:tc>
      </w:tr>
      <w:tr w:rsidR="00CF5165" w:rsidRPr="007C0E19" w14:paraId="70F49200" w14:textId="77777777" w:rsidTr="00E60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0F28B748" w14:textId="7BB246FB" w:rsidR="00CF5165" w:rsidRPr="007C0E19" w:rsidRDefault="00000000" w:rsidP="0091264F">
            <w:pPr>
              <w:spacing w:before="84" w:after="100" w:afterAutospacing="1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id w:val="-94514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8D9" w:rsidRPr="007C0E19">
                  <w:rPr>
                    <w:rFonts w:ascii="MS Mincho" w:eastAsia="MS Mincho" w:hAnsi="MS Mincho" w:cs="MS Mincho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648D9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 </w:t>
            </w:r>
            <w:r w:rsidR="003B00E2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Oui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id w:val="1526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8D9" w:rsidRPr="007C0E19">
                  <w:rPr>
                    <w:rFonts w:ascii="MS Mincho" w:eastAsia="MS Mincho" w:hAnsi="MS Mincho" w:cs="MS Mincho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648D9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 </w:t>
            </w:r>
            <w:r w:rsidR="003B00E2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Non </w:t>
            </w:r>
          </w:p>
        </w:tc>
        <w:tc>
          <w:tcPr>
            <w:tcW w:w="7933" w:type="dxa"/>
            <w:tcBorders>
              <w:top w:val="none" w:sz="0" w:space="0" w:color="auto"/>
              <w:bottom w:val="none" w:sz="0" w:space="0" w:color="auto"/>
            </w:tcBorders>
          </w:tcPr>
          <w:p w14:paraId="280C0A51" w14:textId="54CAAA90" w:rsidR="00CF5165" w:rsidRPr="007C0E19" w:rsidRDefault="00CF5165" w:rsidP="00A171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7C0E19">
              <w:rPr>
                <w:rFonts w:ascii="Times New Roman" w:hAnsi="Times New Roman" w:cs="Times New Roman"/>
                <w:sz w:val="20"/>
                <w:szCs w:val="20"/>
              </w:rPr>
              <w:t xml:space="preserve">Le patient </w:t>
            </w:r>
            <w:r w:rsidR="00A9510F" w:rsidRPr="007C0E19">
              <w:rPr>
                <w:rFonts w:ascii="Times New Roman" w:hAnsi="Times New Roman" w:cs="Times New Roman"/>
                <w:sz w:val="20"/>
                <w:szCs w:val="20"/>
              </w:rPr>
              <w:t xml:space="preserve">présente </w:t>
            </w:r>
            <w:r w:rsidR="00A171BE">
              <w:rPr>
                <w:rFonts w:ascii="Times New Roman" w:hAnsi="Times New Roman" w:cs="Times New Roman"/>
                <w:sz w:val="20"/>
                <w:szCs w:val="20"/>
              </w:rPr>
              <w:t>(ou a présenté)</w:t>
            </w:r>
            <w:r w:rsidR="009A5F4B" w:rsidRPr="007C0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E19">
              <w:rPr>
                <w:rFonts w:ascii="Times New Roman" w:hAnsi="Times New Roman" w:cs="Times New Roman"/>
                <w:sz w:val="20"/>
                <w:szCs w:val="20"/>
              </w:rPr>
              <w:t xml:space="preserve">un syndrome </w:t>
            </w:r>
            <w:r w:rsidR="00A171BE">
              <w:rPr>
                <w:rFonts w:ascii="Times New Roman" w:hAnsi="Times New Roman" w:cs="Times New Roman"/>
                <w:sz w:val="20"/>
                <w:szCs w:val="20"/>
              </w:rPr>
              <w:t>d’activation macrophagique au cours de son traitement par inhibiteur du checkpoint.</w:t>
            </w:r>
          </w:p>
        </w:tc>
      </w:tr>
      <w:tr w:rsidR="0091264F" w:rsidRPr="007C0E19" w14:paraId="576981FF" w14:textId="77777777" w:rsidTr="00E6008A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84C4219" w14:textId="34AF6A0C" w:rsidR="0091264F" w:rsidRPr="007C0E19" w:rsidRDefault="00000000" w:rsidP="0091264F">
            <w:pPr>
              <w:spacing w:before="84" w:after="100" w:afterAutospacing="1" w:line="276" w:lineRule="auto"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id w:val="-12146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8D9" w:rsidRPr="007C0E19">
                  <w:rPr>
                    <w:rFonts w:ascii="MS Mincho" w:eastAsia="MS Mincho" w:hAnsi="MS Mincho" w:cs="MS Mincho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648D9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 </w:t>
            </w:r>
            <w:r w:rsidR="0091264F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Oui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fr-FR"/>
                </w:rPr>
                <w:id w:val="57124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48D9" w:rsidRPr="007C0E19">
                  <w:rPr>
                    <w:rFonts w:ascii="MS Mincho" w:eastAsia="MS Mincho" w:hAnsi="MS Mincho" w:cs="MS Mincho" w:hint="eastAsia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648D9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 </w:t>
            </w:r>
            <w:r w:rsidR="0091264F" w:rsidRPr="007C0E1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fr-FR"/>
              </w:rPr>
              <w:t xml:space="preserve">Non </w:t>
            </w:r>
          </w:p>
        </w:tc>
        <w:tc>
          <w:tcPr>
            <w:tcW w:w="7933" w:type="dxa"/>
          </w:tcPr>
          <w:p w14:paraId="5090A07B" w14:textId="477B9A49" w:rsidR="00F550B3" w:rsidRPr="007C0E19" w:rsidRDefault="0091264F" w:rsidP="0091264F">
            <w:pPr>
              <w:spacing w:before="84" w:after="100" w:afterAutospacing="1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E19">
              <w:rPr>
                <w:rFonts w:ascii="Times New Roman" w:hAnsi="Times New Roman" w:cs="Times New Roman"/>
                <w:sz w:val="20"/>
                <w:szCs w:val="20"/>
              </w:rPr>
              <w:t xml:space="preserve">Non opposition du patient pour le recueil des </w:t>
            </w:r>
            <w:r w:rsidR="00EC403B" w:rsidRPr="007C0E19">
              <w:rPr>
                <w:rFonts w:ascii="Times New Roman" w:hAnsi="Times New Roman" w:cs="Times New Roman"/>
                <w:sz w:val="20"/>
                <w:szCs w:val="20"/>
              </w:rPr>
              <w:t>données</w:t>
            </w:r>
            <w:r w:rsidR="009A5F4B" w:rsidRPr="007C0E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4EEB89B" w14:textId="50F20DE2" w:rsidR="00C5780F" w:rsidRDefault="00C5780F" w:rsidP="5A02A1CF">
      <w:pPr>
        <w:rPr>
          <w:rFonts w:ascii="Times New Roman" w:hAnsi="Times New Roman" w:cs="Times New Roman"/>
          <w:b/>
          <w:bCs/>
          <w:sz w:val="20"/>
          <w:szCs w:val="20"/>
          <w:highlight w:val="lightGray"/>
        </w:rPr>
      </w:pPr>
    </w:p>
    <w:p w14:paraId="5FECF43A" w14:textId="77777777" w:rsidR="00084173" w:rsidRPr="007C0E19" w:rsidRDefault="00084173" w:rsidP="00084173">
      <w:pPr>
        <w:pBdr>
          <w:top w:val="single" w:sz="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7C0E19">
        <w:rPr>
          <w:rFonts w:ascii="Times New Roman" w:hAnsi="Times New Roman" w:cs="Times New Roman"/>
          <w:b/>
          <w:sz w:val="20"/>
          <w:szCs w:val="20"/>
          <w:highlight w:val="lightGray"/>
        </w:rPr>
        <w:t>A propos de la maladie tumorale</w:t>
      </w:r>
      <w:r w:rsidRPr="007C0E19">
        <w:rPr>
          <w:rFonts w:ascii="Times New Roman" w:hAnsi="Times New Roman" w:cs="Times New Roman"/>
          <w:b/>
          <w:sz w:val="20"/>
          <w:szCs w:val="20"/>
        </w:rPr>
        <w:t xml:space="preserve"> : </w:t>
      </w:r>
    </w:p>
    <w:tbl>
      <w:tblPr>
        <w:tblStyle w:val="Tableausimple21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631"/>
      </w:tblGrid>
      <w:tr w:rsidR="00084173" w:rsidRPr="007C0E19" w14:paraId="5C1BE76F" w14:textId="77777777" w:rsidTr="00AE4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1" w:type="dxa"/>
            <w:tcBorders>
              <w:bottom w:val="none" w:sz="0" w:space="0" w:color="auto"/>
            </w:tcBorders>
          </w:tcPr>
          <w:p w14:paraId="20624FE1" w14:textId="77777777" w:rsidR="00084173" w:rsidRPr="007C0E19" w:rsidRDefault="00084173" w:rsidP="00AE46D4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7C0E19">
              <w:rPr>
                <w:rFonts w:ascii="Times New Roman" w:hAnsi="Times New Roman" w:cs="Times New Roman"/>
                <w:b w:val="0"/>
                <w:sz w:val="20"/>
                <w:szCs w:val="20"/>
              </w:rPr>
              <w:t>Type de tumeur et histologie :</w:t>
            </w:r>
          </w:p>
          <w:p w14:paraId="769F3969" w14:textId="77777777" w:rsidR="00084173" w:rsidRPr="007C0E19" w:rsidRDefault="00084173" w:rsidP="00AE46D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0E1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Date du diagnostic : </w:t>
            </w:r>
          </w:p>
          <w:p w14:paraId="556A66B5" w14:textId="77777777" w:rsidR="00084173" w:rsidRPr="007C0E19" w:rsidRDefault="00084173" w:rsidP="00AE46D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0E19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Localisation primitive : </w:t>
            </w:r>
          </w:p>
          <w:p w14:paraId="6DF30771" w14:textId="77777777" w:rsidR="00084173" w:rsidRPr="007C0E19" w:rsidRDefault="00084173" w:rsidP="00AE46D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0E1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Localisation(s) secondaire(s) à préciser : </w:t>
            </w:r>
          </w:p>
          <w:p w14:paraId="1F716427" w14:textId="77777777" w:rsidR="00084173" w:rsidRPr="007C0E19" w:rsidRDefault="00084173" w:rsidP="00AE4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E19">
              <w:rPr>
                <w:rFonts w:ascii="Times New Roman" w:hAnsi="Times New Roman" w:cs="Times New Roman"/>
                <w:b w:val="0"/>
                <w:sz w:val="20"/>
                <w:szCs w:val="20"/>
              </w:rPr>
              <w:t>Métastase(s) osseuse(s) connue(s) ? Oui/Non :</w:t>
            </w:r>
            <w:r w:rsidRPr="007C0E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58A812A" w14:textId="77777777" w:rsidR="00084173" w:rsidRPr="007C0E19" w:rsidRDefault="00084173" w:rsidP="000841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89FB0E" w14:textId="58F6BD33" w:rsidR="00084173" w:rsidRPr="007C0E19" w:rsidRDefault="00084173" w:rsidP="000841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0E19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Résumés des traitements anticancéreux </w:t>
      </w:r>
      <w:r w:rsidRPr="007C0E19">
        <w:rPr>
          <w:rFonts w:ascii="Times New Roman" w:hAnsi="Times New Roman" w:cs="Times New Roman"/>
          <w:sz w:val="20"/>
          <w:szCs w:val="20"/>
        </w:rPr>
        <w:t xml:space="preserve">(lignes préalables de traitements systémiques anticancéreuses (immunothérapie, chimiothérapie, hormonothérapie, </w:t>
      </w:r>
      <w:r w:rsidR="00C27458">
        <w:rPr>
          <w:rFonts w:ascii="Times New Roman" w:hAnsi="Times New Roman" w:cs="Times New Roman"/>
          <w:sz w:val="20"/>
          <w:szCs w:val="20"/>
        </w:rPr>
        <w:t xml:space="preserve">thérapies ciblées, </w:t>
      </w:r>
      <w:r w:rsidRPr="007C0E19">
        <w:rPr>
          <w:rFonts w:ascii="Times New Roman" w:hAnsi="Times New Roman" w:cs="Times New Roman"/>
          <w:sz w:val="20"/>
          <w:szCs w:val="20"/>
        </w:rPr>
        <w:t>radiothérapie…)</w:t>
      </w: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84173" w:rsidRPr="007C0E19" w14:paraId="402170C3" w14:textId="77777777" w:rsidTr="00AE46D4">
        <w:tc>
          <w:tcPr>
            <w:tcW w:w="9498" w:type="dxa"/>
          </w:tcPr>
          <w:p w14:paraId="517116E9" w14:textId="77777777" w:rsidR="00084173" w:rsidRPr="007C0E19" w:rsidRDefault="00084173" w:rsidP="00AE46D4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E19">
              <w:rPr>
                <w:rFonts w:ascii="Times New Roman" w:hAnsi="Times New Roman" w:cs="Times New Roman"/>
                <w:sz w:val="20"/>
                <w:szCs w:val="20"/>
              </w:rPr>
              <w:t xml:space="preserve">Ligne 1 : </w:t>
            </w:r>
          </w:p>
          <w:p w14:paraId="7A88C5C7" w14:textId="77777777" w:rsidR="00084173" w:rsidRPr="007C0E19" w:rsidRDefault="00084173" w:rsidP="00AE46D4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E19">
              <w:rPr>
                <w:rFonts w:ascii="Times New Roman" w:hAnsi="Times New Roman" w:cs="Times New Roman"/>
                <w:sz w:val="20"/>
                <w:szCs w:val="20"/>
              </w:rPr>
              <w:t>Ligne 2 :</w:t>
            </w:r>
          </w:p>
          <w:p w14:paraId="6C185B07" w14:textId="77777777" w:rsidR="00084173" w:rsidRPr="007C0E19" w:rsidRDefault="00084173" w:rsidP="00AE46D4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E19">
              <w:rPr>
                <w:rFonts w:ascii="Times New Roman" w:hAnsi="Times New Roman" w:cs="Times New Roman"/>
                <w:sz w:val="20"/>
                <w:szCs w:val="20"/>
              </w:rPr>
              <w:t>Ligne 3 :</w:t>
            </w:r>
          </w:p>
          <w:p w14:paraId="02307A0C" w14:textId="77777777" w:rsidR="00084173" w:rsidRDefault="00084173" w:rsidP="00084173">
            <w:pPr>
              <w:pStyle w:val="Paragraphedelist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C0E19">
              <w:rPr>
                <w:rFonts w:ascii="Times New Roman" w:hAnsi="Times New Roman" w:cs="Times New Roman"/>
                <w:sz w:val="20"/>
                <w:szCs w:val="20"/>
              </w:rPr>
              <w:t>Ligne 4 :</w:t>
            </w:r>
          </w:p>
          <w:p w14:paraId="7D68FF92" w14:textId="393A0722" w:rsidR="00084173" w:rsidRPr="00084173" w:rsidRDefault="00084173" w:rsidP="000841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584D7A" w14:textId="77777777" w:rsidR="00084173" w:rsidRPr="007C0E19" w:rsidRDefault="00084173" w:rsidP="000841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0E19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Préciser le type </w:t>
      </w:r>
      <w:r>
        <w:rPr>
          <w:rFonts w:ascii="Times New Roman" w:hAnsi="Times New Roman" w:cs="Times New Roman"/>
          <w:b/>
          <w:sz w:val="20"/>
          <w:szCs w:val="20"/>
        </w:rPr>
        <w:t xml:space="preserve">d’inhibiteur du checkpoint reçu </w:t>
      </w:r>
      <w:r w:rsidRPr="007C0E19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4A10B59" w14:textId="77777777" w:rsidR="00084173" w:rsidRPr="007C0E19" w:rsidRDefault="00084173" w:rsidP="00084173">
      <w:pPr>
        <w:pStyle w:val="Paragraphedeliste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0E19">
        <w:rPr>
          <w:rFonts w:ascii="Times New Roman" w:hAnsi="Times New Roman" w:cs="Times New Roman"/>
          <w:sz w:val="20"/>
          <w:szCs w:val="20"/>
        </w:rPr>
        <w:t>Nom de la molécule :</w:t>
      </w:r>
    </w:p>
    <w:p w14:paraId="713D40DA" w14:textId="77777777" w:rsidR="00084173" w:rsidRPr="007C0E19" w:rsidRDefault="00084173" w:rsidP="00084173">
      <w:pPr>
        <w:pStyle w:val="Paragraphedeliste"/>
        <w:numPr>
          <w:ilvl w:val="0"/>
          <w:numId w:val="2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C0E19">
        <w:rPr>
          <w:rFonts w:ascii="Times New Roman" w:hAnsi="Times New Roman" w:cs="Times New Roman"/>
          <w:sz w:val="20"/>
          <w:szCs w:val="20"/>
        </w:rPr>
        <w:t>Voie d’administration (IV, sous-cutanée, orale, intra-tumorale) :</w:t>
      </w:r>
    </w:p>
    <w:p w14:paraId="55EDDE22" w14:textId="77777777" w:rsidR="00084173" w:rsidRPr="007C0E19" w:rsidRDefault="00084173" w:rsidP="00084173">
      <w:pPr>
        <w:pStyle w:val="Paragraphedeliste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0E19">
        <w:rPr>
          <w:rFonts w:ascii="Times New Roman" w:hAnsi="Times New Roman" w:cs="Times New Roman"/>
          <w:sz w:val="20"/>
          <w:szCs w:val="20"/>
        </w:rPr>
        <w:t>Dose et fréquence d’administration :</w:t>
      </w:r>
    </w:p>
    <w:p w14:paraId="216FB0C5" w14:textId="77777777" w:rsidR="00084173" w:rsidRDefault="00084173" w:rsidP="00084173">
      <w:pPr>
        <w:pStyle w:val="Paragraphedeliste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C0E19">
        <w:rPr>
          <w:rFonts w:ascii="Times New Roman" w:hAnsi="Times New Roman" w:cs="Times New Roman"/>
          <w:sz w:val="20"/>
          <w:szCs w:val="20"/>
        </w:rPr>
        <w:t>Nombre d’injections jusqu’à la survenue</w:t>
      </w:r>
      <w:r>
        <w:rPr>
          <w:rFonts w:ascii="Times New Roman" w:hAnsi="Times New Roman" w:cs="Times New Roman"/>
          <w:sz w:val="20"/>
          <w:szCs w:val="20"/>
        </w:rPr>
        <w:t xml:space="preserve"> du </w:t>
      </w:r>
      <w:proofErr w:type="gramStart"/>
      <w:r>
        <w:rPr>
          <w:rFonts w:ascii="Times New Roman" w:hAnsi="Times New Roman" w:cs="Times New Roman"/>
          <w:sz w:val="20"/>
          <w:szCs w:val="20"/>
        </w:rPr>
        <w:t>SAM</w:t>
      </w:r>
      <w:r w:rsidRPr="007C0E19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14:paraId="54DD370E" w14:textId="77777777" w:rsidR="00084173" w:rsidRPr="000B27A3" w:rsidRDefault="00084173" w:rsidP="00084173">
      <w:pPr>
        <w:pStyle w:val="Paragraphedeliste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Nombre d’injections reçues en tout :</w:t>
      </w:r>
    </w:p>
    <w:p w14:paraId="4595E47C" w14:textId="77777777" w:rsidR="00084173" w:rsidRPr="007C0E19" w:rsidRDefault="00084173" w:rsidP="000841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 xml:space="preserve">Meilleure réponse antitumorale observée sous </w:t>
      </w:r>
      <w:r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ICI</w:t>
      </w:r>
      <w:r w:rsidRPr="6EE5DFF4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 xml:space="preserve"> ?</w:t>
      </w:r>
      <w:r w:rsidRPr="6EE5DFF4">
        <w:rPr>
          <w:rFonts w:ascii="Times New Roman" w:hAnsi="Times New Roman" w:cs="Times New Roman"/>
          <w:sz w:val="20"/>
          <w:szCs w:val="20"/>
        </w:rPr>
        <w:t xml:space="preserve"> (Selon les critères en vigueur)</w:t>
      </w:r>
    </w:p>
    <w:p w14:paraId="226B3F11" w14:textId="77777777" w:rsidR="00084173" w:rsidRDefault="00084173" w:rsidP="00084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t>☐</w:t>
      </w:r>
      <w:r w:rsidRPr="6EE5DFF4">
        <w:rPr>
          <w:rFonts w:ascii="Times New Roman" w:hAnsi="Times New Roman" w:cs="Times New Roman"/>
          <w:sz w:val="20"/>
          <w:szCs w:val="20"/>
        </w:rPr>
        <w:t xml:space="preserve"> Réponse complète</w:t>
      </w:r>
      <w:r w:rsidRPr="6EE5DFF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</w:p>
    <w:p w14:paraId="075F36BC" w14:textId="77777777" w:rsidR="00084173" w:rsidRDefault="00084173" w:rsidP="00084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t>☐</w:t>
      </w:r>
      <w:r w:rsidRPr="6EE5DFF4">
        <w:rPr>
          <w:rFonts w:ascii="Times New Roman" w:hAnsi="Times New Roman" w:cs="Times New Roman"/>
          <w:sz w:val="20"/>
          <w:szCs w:val="20"/>
        </w:rPr>
        <w:t xml:space="preserve"> Réponse partielle </w:t>
      </w:r>
    </w:p>
    <w:p w14:paraId="6AC38FAE" w14:textId="77777777" w:rsidR="00084173" w:rsidRDefault="00084173" w:rsidP="00084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t>☐</w:t>
      </w:r>
      <w:r w:rsidRPr="6EE5DFF4">
        <w:rPr>
          <w:rFonts w:ascii="Times New Roman" w:hAnsi="Times New Roman" w:cs="Times New Roman"/>
          <w:sz w:val="20"/>
          <w:szCs w:val="20"/>
        </w:rPr>
        <w:t xml:space="preserve"> Stable </w:t>
      </w:r>
    </w:p>
    <w:p w14:paraId="6B6BE7B1" w14:textId="77777777" w:rsidR="00084173" w:rsidRDefault="00084173" w:rsidP="00084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t>☐</w:t>
      </w:r>
      <w:r w:rsidRPr="6EE5DFF4">
        <w:rPr>
          <w:rFonts w:ascii="Times New Roman" w:hAnsi="Times New Roman" w:cs="Times New Roman"/>
          <w:sz w:val="20"/>
          <w:szCs w:val="20"/>
        </w:rPr>
        <w:t xml:space="preserve"> Progression </w:t>
      </w:r>
    </w:p>
    <w:p w14:paraId="25A45735" w14:textId="77777777" w:rsidR="00084173" w:rsidRDefault="00084173" w:rsidP="00084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t>☐</w:t>
      </w:r>
      <w:r>
        <w:rPr>
          <w:rFonts w:ascii="MS Mincho" w:eastAsia="MS Mincho" w:hAnsi="MS Mincho" w:cs="MS Mincho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 évalué</w:t>
      </w:r>
    </w:p>
    <w:p w14:paraId="2CB240EE" w14:textId="77777777" w:rsidR="00084173" w:rsidRDefault="00084173" w:rsidP="00084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lastRenderedPageBreak/>
        <w:t>☐</w:t>
      </w:r>
      <w:r w:rsidRPr="6EE5DFF4">
        <w:rPr>
          <w:rFonts w:ascii="Times New Roman" w:hAnsi="Times New Roman" w:cs="Times New Roman"/>
          <w:sz w:val="20"/>
          <w:szCs w:val="20"/>
        </w:rPr>
        <w:t xml:space="preserve"> Autre à préciser = </w:t>
      </w:r>
    </w:p>
    <w:p w14:paraId="4D71B889" w14:textId="77777777" w:rsidR="00084173" w:rsidRDefault="00084173" w:rsidP="0008417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lightGray"/>
        </w:rPr>
      </w:pPr>
    </w:p>
    <w:p w14:paraId="1EC143F3" w14:textId="77777777" w:rsidR="00084173" w:rsidRPr="007C0E19" w:rsidRDefault="00084173" w:rsidP="000841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Au moment de la survenue du SAM, la</w:t>
      </w:r>
      <w:r w:rsidRPr="6EE5DFF4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 xml:space="preserve"> réponse observée sous </w:t>
      </w:r>
      <w:r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ICI</w:t>
      </w:r>
      <w:r w:rsidRPr="6EE5DFF4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 xml:space="preserve"> </w:t>
      </w:r>
      <w:r w:rsidRPr="009939C3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était :</w:t>
      </w:r>
      <w:r w:rsidRPr="6EE5DFF4">
        <w:rPr>
          <w:rFonts w:ascii="Times New Roman" w:hAnsi="Times New Roman" w:cs="Times New Roman"/>
          <w:sz w:val="20"/>
          <w:szCs w:val="20"/>
        </w:rPr>
        <w:t xml:space="preserve"> (Selon les critères en vigueur)</w:t>
      </w:r>
    </w:p>
    <w:p w14:paraId="7758957E" w14:textId="77777777" w:rsidR="00084173" w:rsidRDefault="00084173" w:rsidP="00084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t>☐</w:t>
      </w:r>
      <w:r w:rsidRPr="6EE5DFF4">
        <w:rPr>
          <w:rFonts w:ascii="Times New Roman" w:hAnsi="Times New Roman" w:cs="Times New Roman"/>
          <w:sz w:val="20"/>
          <w:szCs w:val="20"/>
        </w:rPr>
        <w:t xml:space="preserve"> Réponse complète</w:t>
      </w:r>
      <w:r w:rsidRPr="6EE5DFF4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</w:t>
      </w:r>
    </w:p>
    <w:p w14:paraId="1C6C0946" w14:textId="77777777" w:rsidR="00084173" w:rsidRDefault="00084173" w:rsidP="00084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t>☐</w:t>
      </w:r>
      <w:r w:rsidRPr="6EE5DFF4">
        <w:rPr>
          <w:rFonts w:ascii="Times New Roman" w:hAnsi="Times New Roman" w:cs="Times New Roman"/>
          <w:sz w:val="20"/>
          <w:szCs w:val="20"/>
        </w:rPr>
        <w:t xml:space="preserve"> Réponse partielle </w:t>
      </w:r>
    </w:p>
    <w:p w14:paraId="77AC77B3" w14:textId="77777777" w:rsidR="00084173" w:rsidRDefault="00084173" w:rsidP="00084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t>☐</w:t>
      </w:r>
      <w:r w:rsidRPr="6EE5DFF4">
        <w:rPr>
          <w:rFonts w:ascii="Times New Roman" w:hAnsi="Times New Roman" w:cs="Times New Roman"/>
          <w:sz w:val="20"/>
          <w:szCs w:val="20"/>
        </w:rPr>
        <w:t xml:space="preserve"> Stable </w:t>
      </w:r>
    </w:p>
    <w:p w14:paraId="2E7913DA" w14:textId="77777777" w:rsidR="00084173" w:rsidRDefault="00084173" w:rsidP="00084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t>☐</w:t>
      </w:r>
      <w:r w:rsidRPr="6EE5DFF4">
        <w:rPr>
          <w:rFonts w:ascii="Times New Roman" w:hAnsi="Times New Roman" w:cs="Times New Roman"/>
          <w:sz w:val="20"/>
          <w:szCs w:val="20"/>
        </w:rPr>
        <w:t xml:space="preserve"> Progression </w:t>
      </w:r>
    </w:p>
    <w:p w14:paraId="75FB558E" w14:textId="0CC52D24" w:rsidR="00084173" w:rsidRDefault="00084173" w:rsidP="00084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t>☐</w:t>
      </w:r>
      <w:r>
        <w:rPr>
          <w:rFonts w:ascii="MS Mincho" w:eastAsia="MS Mincho" w:hAnsi="MS Mincho" w:cs="MS Mincho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 évalué</w:t>
      </w:r>
      <w:r w:rsidR="00C27458">
        <w:rPr>
          <w:rFonts w:ascii="Times New Roman" w:hAnsi="Times New Roman" w:cs="Times New Roman"/>
          <w:sz w:val="20"/>
          <w:szCs w:val="20"/>
        </w:rPr>
        <w:t>e</w:t>
      </w:r>
    </w:p>
    <w:p w14:paraId="4F887BDA" w14:textId="125C78F1" w:rsidR="00084173" w:rsidRDefault="00084173" w:rsidP="00084173">
      <w:pPr>
        <w:spacing w:after="0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t>☐</w:t>
      </w:r>
      <w:r w:rsidRPr="6EE5DFF4">
        <w:rPr>
          <w:rFonts w:ascii="Times New Roman" w:hAnsi="Times New Roman" w:cs="Times New Roman"/>
          <w:sz w:val="20"/>
          <w:szCs w:val="20"/>
        </w:rPr>
        <w:t xml:space="preserve"> Autre à préciser = </w:t>
      </w:r>
    </w:p>
    <w:p w14:paraId="00986103" w14:textId="77777777" w:rsidR="00084173" w:rsidRPr="00084173" w:rsidRDefault="00084173" w:rsidP="000841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6D42A1" w14:textId="5A622CB2" w:rsidR="00456A43" w:rsidRPr="001A71E6" w:rsidRDefault="006C05D9" w:rsidP="00CA7D0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Compléter les éléments suivants concernant le syndrome d’activation macrophagique</w:t>
      </w:r>
      <w:r w:rsidR="001A71E6" w:rsidRPr="001A71E6">
        <w:rPr>
          <w:rFonts w:ascii="Times New Roman" w:hAnsi="Times New Roman" w:cs="Times New Roman"/>
          <w:i/>
        </w:rPr>
        <w:t xml:space="preserve"> (cocher l</w:t>
      </w:r>
      <w:r w:rsidR="009B717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 xml:space="preserve"> case correspondante pour chaque item</w:t>
      </w:r>
      <w:r w:rsidR="001A71E6" w:rsidRPr="001A71E6">
        <w:rPr>
          <w:rFonts w:ascii="Times New Roman" w:hAnsi="Times New Roman" w:cs="Times New Roman"/>
          <w:i/>
        </w:rPr>
        <w:t>)</w:t>
      </w:r>
    </w:p>
    <w:p w14:paraId="780ED8EA" w14:textId="7498ABE4" w:rsidR="00306158" w:rsidRPr="007B4797" w:rsidRDefault="006C05D9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Immunodépression</w:t>
      </w:r>
      <w:r w:rsidR="00A32EC8">
        <w:rPr>
          <w:rFonts w:ascii="Times New Roman" w:hAnsi="Times New Roman" w:cs="Times New Roman"/>
          <w:b/>
          <w:bCs/>
          <w:sz w:val="18"/>
          <w:szCs w:val="18"/>
        </w:rPr>
        <w:t xml:space="preserve"> sous-jacente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connue</w:t>
      </w:r>
      <w:r w:rsidR="3B8F1197" w:rsidRPr="3B8F1197">
        <w:rPr>
          <w:rFonts w:ascii="Times New Roman" w:hAnsi="Times New Roman" w:cs="Times New Roman"/>
          <w:sz w:val="18"/>
          <w:szCs w:val="18"/>
        </w:rPr>
        <w:t xml:space="preserve"> : </w:t>
      </w:r>
    </w:p>
    <w:p w14:paraId="7954AE97" w14:textId="66A6C28B" w:rsidR="009B7175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157265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4F0D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306158" w:rsidRPr="007B4797">
        <w:rPr>
          <w:rFonts w:ascii="Times New Roman" w:hAnsi="Times New Roman" w:cs="Times New Roman"/>
          <w:sz w:val="20"/>
          <w:szCs w:val="20"/>
        </w:rPr>
        <w:t xml:space="preserve"> </w:t>
      </w:r>
      <w:r w:rsidR="006C05D9">
        <w:rPr>
          <w:rFonts w:ascii="Times New Roman" w:hAnsi="Times New Roman" w:cs="Times New Roman"/>
          <w:sz w:val="18"/>
          <w:szCs w:val="18"/>
        </w:rPr>
        <w:t>Oui</w:t>
      </w:r>
      <w:r w:rsidR="00470EF4">
        <w:rPr>
          <w:rFonts w:ascii="Times New Roman" w:hAnsi="Times New Roman" w:cs="Times New Roman"/>
          <w:sz w:val="18"/>
          <w:szCs w:val="18"/>
        </w:rPr>
        <w:t> :</w:t>
      </w:r>
    </w:p>
    <w:p w14:paraId="26823779" w14:textId="5D1D4D45" w:rsidR="00470EF4" w:rsidRDefault="00470EF4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1213697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Pr="007B47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Antécédent de chimiothérapie</w:t>
      </w:r>
    </w:p>
    <w:p w14:paraId="0980DC5C" w14:textId="3E85A711" w:rsidR="00470EF4" w:rsidRDefault="00470EF4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1873597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Pr="007B47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Corticoïdes au long cours</w:t>
      </w:r>
    </w:p>
    <w:p w14:paraId="0889B493" w14:textId="379C8F1D" w:rsidR="00470EF4" w:rsidRDefault="00470EF4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135562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Pr="007B47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VIH</w:t>
      </w:r>
    </w:p>
    <w:p w14:paraId="6954FE5A" w14:textId="0ABBC785" w:rsidR="00470EF4" w:rsidRDefault="00470EF4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40834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Pr="007B47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Déficit immunitaire primitif (DICV etc…)</w:t>
      </w:r>
    </w:p>
    <w:p w14:paraId="492715B5" w14:textId="0C9782FF" w:rsidR="00470EF4" w:rsidRPr="007B4797" w:rsidRDefault="00470EF4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1511290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Pr="007B47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Autre immunosuppress</w:t>
      </w:r>
      <w:r w:rsidR="00262722">
        <w:rPr>
          <w:rFonts w:ascii="Times New Roman" w:hAnsi="Times New Roman" w:cs="Times New Roman"/>
          <w:sz w:val="18"/>
          <w:szCs w:val="18"/>
        </w:rPr>
        <w:t>ion</w:t>
      </w:r>
      <w:r>
        <w:rPr>
          <w:rFonts w:ascii="Times New Roman" w:hAnsi="Times New Roman" w:cs="Times New Roman"/>
          <w:sz w:val="18"/>
          <w:szCs w:val="18"/>
        </w:rPr>
        <w:t xml:space="preserve"> (préciser : …</w:t>
      </w:r>
      <w:r w:rsidR="00084173">
        <w:rPr>
          <w:rFonts w:ascii="Times New Roman" w:hAnsi="Times New Roman" w:cs="Times New Roman"/>
          <w:sz w:val="18"/>
          <w:szCs w:val="18"/>
        </w:rPr>
        <w:t>………………………………</w:t>
      </w:r>
      <w:proofErr w:type="gramStart"/>
      <w:r w:rsidR="00084173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08417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226AEE87" w14:textId="5DEC938D" w:rsidR="009B7175" w:rsidRPr="007B4797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141661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158" w:rsidRPr="007B4797">
            <w:rPr>
              <w:rFonts w:ascii="Segoe UI Symbol" w:eastAsia="MS Gothic" w:hAnsi="Segoe UI Symbol" w:cs="Segoe UI Symbol"/>
              <w:sz w:val="20"/>
              <w:szCs w:val="20"/>
              <w:lang w:eastAsia="fr-FR"/>
            </w:rPr>
            <w:t>☐</w:t>
          </w:r>
        </w:sdtContent>
      </w:sdt>
      <w:r w:rsidR="00306158" w:rsidRPr="007B4797">
        <w:rPr>
          <w:rFonts w:ascii="Times New Roman" w:hAnsi="Times New Roman" w:cs="Times New Roman"/>
          <w:sz w:val="20"/>
          <w:szCs w:val="20"/>
        </w:rPr>
        <w:t xml:space="preserve"> </w:t>
      </w:r>
      <w:r w:rsidR="006C05D9">
        <w:rPr>
          <w:rFonts w:ascii="Times New Roman" w:hAnsi="Times New Roman" w:cs="Times New Roman"/>
          <w:sz w:val="20"/>
          <w:szCs w:val="20"/>
        </w:rPr>
        <w:t>Non</w:t>
      </w:r>
    </w:p>
    <w:p w14:paraId="67AEFEBD" w14:textId="18E5C08A" w:rsidR="00A702C0" w:rsidRDefault="006C05D9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Température maximale</w:t>
      </w:r>
      <w:r w:rsidR="00E821EE">
        <w:rPr>
          <w:rFonts w:ascii="Times New Roman" w:hAnsi="Times New Roman" w:cs="Times New Roman"/>
          <w:b/>
          <w:bCs/>
          <w:sz w:val="18"/>
          <w:szCs w:val="18"/>
        </w:rPr>
        <w:t> :</w:t>
      </w:r>
    </w:p>
    <w:p w14:paraId="41182368" w14:textId="58AC8DEC" w:rsidR="00E821EE" w:rsidRPr="00E821EE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1189110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1EE" w:rsidRPr="007B4797">
            <w:rPr>
              <w:rFonts w:ascii="Segoe UI Symbol" w:eastAsia="MS Gothic" w:hAnsi="Segoe UI Symbol" w:cs="Segoe UI Symbol"/>
              <w:sz w:val="20"/>
              <w:szCs w:val="20"/>
              <w:lang w:eastAsia="fr-FR"/>
            </w:rPr>
            <w:t>☐</w:t>
          </w:r>
        </w:sdtContent>
      </w:sdt>
      <w:r w:rsidR="00E821EE" w:rsidRPr="007B4797">
        <w:rPr>
          <w:rFonts w:ascii="Times New Roman" w:hAnsi="Times New Roman" w:cs="Times New Roman"/>
          <w:sz w:val="20"/>
          <w:szCs w:val="20"/>
        </w:rPr>
        <w:t xml:space="preserve"> </w:t>
      </w:r>
      <w:r w:rsidR="00E821EE" w:rsidRPr="00E821EE">
        <w:rPr>
          <w:rFonts w:ascii="Times New Roman" w:hAnsi="Times New Roman" w:cs="Times New Roman"/>
          <w:sz w:val="18"/>
          <w:szCs w:val="18"/>
        </w:rPr>
        <w:t>…….. °C</w:t>
      </w:r>
    </w:p>
    <w:p w14:paraId="32CF760D" w14:textId="34B687DB" w:rsidR="00E821EE" w:rsidRPr="00E821EE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1528323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1EE" w:rsidRPr="00E821EE">
            <w:rPr>
              <w:rFonts w:ascii="Segoe UI Symbol" w:eastAsia="MS Gothic" w:hAnsi="Segoe UI Symbol" w:cs="Segoe UI Symbol"/>
              <w:sz w:val="20"/>
              <w:szCs w:val="20"/>
              <w:lang w:eastAsia="fr-FR"/>
            </w:rPr>
            <w:t>☐</w:t>
          </w:r>
        </w:sdtContent>
      </w:sdt>
      <w:r w:rsidR="00E821EE" w:rsidRPr="00E821EE">
        <w:rPr>
          <w:rFonts w:ascii="Times New Roman" w:hAnsi="Times New Roman" w:cs="Times New Roman"/>
          <w:sz w:val="20"/>
          <w:szCs w:val="20"/>
        </w:rPr>
        <w:t xml:space="preserve"> </w:t>
      </w:r>
      <w:r w:rsidR="00E821EE" w:rsidRPr="00E821EE">
        <w:rPr>
          <w:rFonts w:ascii="Times New Roman" w:hAnsi="Times New Roman" w:cs="Times New Roman"/>
          <w:sz w:val="18"/>
          <w:szCs w:val="18"/>
        </w:rPr>
        <w:t>Inconnu</w:t>
      </w:r>
    </w:p>
    <w:p w14:paraId="14FFEF94" w14:textId="1250AF5E" w:rsidR="006A70CF" w:rsidRPr="00E821EE" w:rsidRDefault="006C05D9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821EE">
        <w:rPr>
          <w:rFonts w:ascii="Times New Roman" w:hAnsi="Times New Roman" w:cs="Times New Roman"/>
          <w:b/>
          <w:bCs/>
          <w:sz w:val="18"/>
          <w:szCs w:val="18"/>
        </w:rPr>
        <w:t>Hépatomégalie</w:t>
      </w:r>
    </w:p>
    <w:p w14:paraId="5A07E9FF" w14:textId="0D63EE6F" w:rsidR="006A70CF" w:rsidRPr="00E821EE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8692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158" w:rsidRPr="00E821EE">
            <w:rPr>
              <w:rFonts w:ascii="Segoe UI Symbol" w:eastAsia="MS Gothic" w:hAnsi="Segoe UI Symbol" w:cs="Segoe UI Symbol"/>
              <w:sz w:val="20"/>
              <w:szCs w:val="20"/>
              <w:lang w:eastAsia="fr-FR"/>
            </w:rPr>
            <w:t>☐</w:t>
          </w:r>
        </w:sdtContent>
      </w:sdt>
      <w:r w:rsidR="00306158" w:rsidRPr="00E821EE">
        <w:rPr>
          <w:rFonts w:ascii="Times New Roman" w:hAnsi="Times New Roman" w:cs="Times New Roman"/>
          <w:sz w:val="20"/>
          <w:szCs w:val="20"/>
        </w:rPr>
        <w:t xml:space="preserve"> </w:t>
      </w:r>
      <w:r w:rsidR="006C05D9" w:rsidRPr="00E821EE">
        <w:rPr>
          <w:rFonts w:ascii="Times New Roman" w:hAnsi="Times New Roman" w:cs="Times New Roman"/>
          <w:sz w:val="20"/>
          <w:szCs w:val="20"/>
        </w:rPr>
        <w:t>Oui</w:t>
      </w:r>
    </w:p>
    <w:p w14:paraId="39E66CEC" w14:textId="7EAAB61F" w:rsidR="006A70CF" w:rsidRPr="007B4797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1797125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158" w:rsidRPr="007B4797">
            <w:rPr>
              <w:rFonts w:ascii="Segoe UI Symbol" w:eastAsia="MS Gothic" w:hAnsi="Segoe UI Symbol" w:cs="Segoe UI Symbol"/>
              <w:sz w:val="20"/>
              <w:szCs w:val="20"/>
              <w:lang w:eastAsia="fr-FR"/>
            </w:rPr>
            <w:t>☐</w:t>
          </w:r>
        </w:sdtContent>
      </w:sdt>
      <w:r w:rsidR="00306158" w:rsidRPr="007B4797">
        <w:rPr>
          <w:rFonts w:ascii="Times New Roman" w:hAnsi="Times New Roman" w:cs="Times New Roman"/>
          <w:sz w:val="20"/>
          <w:szCs w:val="20"/>
        </w:rPr>
        <w:t xml:space="preserve"> </w:t>
      </w:r>
      <w:r w:rsidR="006C05D9">
        <w:rPr>
          <w:rFonts w:ascii="Times New Roman" w:hAnsi="Times New Roman" w:cs="Times New Roman"/>
          <w:sz w:val="20"/>
          <w:szCs w:val="20"/>
        </w:rPr>
        <w:t>Non</w:t>
      </w:r>
    </w:p>
    <w:p w14:paraId="5E476BF2" w14:textId="60E1E7D8" w:rsidR="000B27A3" w:rsidRPr="00470EF4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1490322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158" w:rsidRPr="007B4797">
            <w:rPr>
              <w:rFonts w:ascii="Segoe UI Symbol" w:eastAsia="MS Gothic" w:hAnsi="Segoe UI Symbol" w:cs="Segoe UI Symbol"/>
              <w:sz w:val="20"/>
              <w:szCs w:val="20"/>
              <w:lang w:eastAsia="fr-FR"/>
            </w:rPr>
            <w:t>☐</w:t>
          </w:r>
        </w:sdtContent>
      </w:sdt>
      <w:r w:rsidR="00306158" w:rsidRPr="007B4797">
        <w:rPr>
          <w:rFonts w:ascii="Times New Roman" w:hAnsi="Times New Roman" w:cs="Times New Roman"/>
          <w:sz w:val="20"/>
          <w:szCs w:val="20"/>
        </w:rPr>
        <w:t xml:space="preserve"> </w:t>
      </w:r>
      <w:r w:rsidR="006C05D9">
        <w:rPr>
          <w:rFonts w:ascii="Times New Roman" w:hAnsi="Times New Roman" w:cs="Times New Roman"/>
          <w:sz w:val="20"/>
          <w:szCs w:val="20"/>
        </w:rPr>
        <w:t>Inconnu</w:t>
      </w:r>
    </w:p>
    <w:p w14:paraId="68D321EF" w14:textId="48BAAEFA" w:rsidR="006A70CF" w:rsidRPr="007B4797" w:rsidRDefault="006C05D9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Splénomégalie</w:t>
      </w:r>
    </w:p>
    <w:p w14:paraId="0E330EC6" w14:textId="390042E9" w:rsidR="006A70CF" w:rsidRPr="007B4797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1785028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158" w:rsidRPr="007B4797">
            <w:rPr>
              <w:rFonts w:ascii="Segoe UI Symbol" w:eastAsia="MS Gothic" w:hAnsi="Segoe UI Symbol" w:cs="Segoe UI Symbol"/>
              <w:sz w:val="20"/>
              <w:szCs w:val="20"/>
              <w:lang w:eastAsia="fr-FR"/>
            </w:rPr>
            <w:t>☐</w:t>
          </w:r>
        </w:sdtContent>
      </w:sdt>
      <w:r w:rsidR="00306158" w:rsidRPr="007B4797">
        <w:rPr>
          <w:rFonts w:ascii="Times New Roman" w:hAnsi="Times New Roman" w:cs="Times New Roman"/>
          <w:sz w:val="20"/>
          <w:szCs w:val="20"/>
        </w:rPr>
        <w:t xml:space="preserve"> </w:t>
      </w:r>
      <w:r w:rsidR="006C05D9">
        <w:rPr>
          <w:rFonts w:ascii="Times New Roman" w:hAnsi="Times New Roman" w:cs="Times New Roman"/>
          <w:sz w:val="20"/>
          <w:szCs w:val="20"/>
        </w:rPr>
        <w:t>Oui</w:t>
      </w:r>
    </w:p>
    <w:p w14:paraId="526D6635" w14:textId="24BC58E4" w:rsidR="006A70CF" w:rsidRPr="007B4797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1367287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158" w:rsidRPr="007B4797">
            <w:rPr>
              <w:rFonts w:ascii="Segoe UI Symbol" w:eastAsia="MS Gothic" w:hAnsi="Segoe UI Symbol" w:cs="Segoe UI Symbol"/>
              <w:sz w:val="20"/>
              <w:szCs w:val="20"/>
              <w:lang w:eastAsia="fr-FR"/>
            </w:rPr>
            <w:t>☐</w:t>
          </w:r>
        </w:sdtContent>
      </w:sdt>
      <w:r w:rsidR="00306158" w:rsidRPr="007B4797">
        <w:rPr>
          <w:rFonts w:ascii="Times New Roman" w:hAnsi="Times New Roman" w:cs="Times New Roman"/>
          <w:sz w:val="20"/>
          <w:szCs w:val="20"/>
        </w:rPr>
        <w:t xml:space="preserve"> </w:t>
      </w:r>
      <w:r w:rsidR="006C05D9">
        <w:rPr>
          <w:rFonts w:ascii="Times New Roman" w:hAnsi="Times New Roman" w:cs="Times New Roman"/>
          <w:sz w:val="20"/>
          <w:szCs w:val="20"/>
        </w:rPr>
        <w:t>Non</w:t>
      </w:r>
    </w:p>
    <w:p w14:paraId="271D805F" w14:textId="552F4641" w:rsidR="006A70CF" w:rsidRPr="007B4797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1535806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158" w:rsidRPr="007B4797">
            <w:rPr>
              <w:rFonts w:ascii="Segoe UI Symbol" w:eastAsia="MS Gothic" w:hAnsi="Segoe UI Symbol" w:cs="Segoe UI Symbol"/>
              <w:sz w:val="20"/>
              <w:szCs w:val="20"/>
              <w:lang w:eastAsia="fr-FR"/>
            </w:rPr>
            <w:t>☐</w:t>
          </w:r>
        </w:sdtContent>
      </w:sdt>
      <w:r w:rsidR="00306158" w:rsidRPr="007B4797">
        <w:rPr>
          <w:rFonts w:ascii="Times New Roman" w:hAnsi="Times New Roman" w:cs="Times New Roman"/>
          <w:sz w:val="20"/>
          <w:szCs w:val="20"/>
        </w:rPr>
        <w:t xml:space="preserve"> </w:t>
      </w:r>
      <w:r w:rsidR="006C05D9">
        <w:rPr>
          <w:rFonts w:ascii="Times New Roman" w:hAnsi="Times New Roman" w:cs="Times New Roman"/>
          <w:sz w:val="20"/>
          <w:szCs w:val="20"/>
        </w:rPr>
        <w:t>Inconnu</w:t>
      </w:r>
    </w:p>
    <w:p w14:paraId="0A2FE9E7" w14:textId="328C1212" w:rsidR="006A70CF" w:rsidRPr="007B4797" w:rsidRDefault="006C05D9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Taux d’hémoglobine le plus bas :</w:t>
      </w:r>
    </w:p>
    <w:p w14:paraId="40B7C5BD" w14:textId="35329C75" w:rsidR="006A70CF" w:rsidRPr="007B4797" w:rsidRDefault="00000000" w:rsidP="00E8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1653511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158" w:rsidRPr="007B4797">
            <w:rPr>
              <w:rFonts w:ascii="Segoe UI Symbol" w:eastAsia="MS Gothic" w:hAnsi="Segoe UI Symbol" w:cs="Segoe UI Symbol"/>
              <w:sz w:val="20"/>
              <w:szCs w:val="20"/>
              <w:lang w:eastAsia="fr-FR"/>
            </w:rPr>
            <w:t>☐</w:t>
          </w:r>
        </w:sdtContent>
      </w:sdt>
      <w:r w:rsidR="00306158" w:rsidRPr="007B4797">
        <w:rPr>
          <w:rFonts w:ascii="Times New Roman" w:hAnsi="Times New Roman" w:cs="Times New Roman"/>
          <w:sz w:val="20"/>
          <w:szCs w:val="20"/>
        </w:rPr>
        <w:t xml:space="preserve"> </w:t>
      </w:r>
      <w:r w:rsidR="00E821EE">
        <w:rPr>
          <w:rFonts w:ascii="Times New Roman" w:hAnsi="Times New Roman" w:cs="Times New Roman"/>
          <w:sz w:val="20"/>
          <w:szCs w:val="20"/>
        </w:rPr>
        <w:t>……… g/</w:t>
      </w:r>
      <w:proofErr w:type="spellStart"/>
      <w:r w:rsidR="00E821EE">
        <w:rPr>
          <w:rFonts w:ascii="Times New Roman" w:hAnsi="Times New Roman" w:cs="Times New Roman"/>
          <w:sz w:val="20"/>
          <w:szCs w:val="20"/>
        </w:rPr>
        <w:t>dL</w:t>
      </w:r>
      <w:proofErr w:type="spellEnd"/>
    </w:p>
    <w:p w14:paraId="01FC34D2" w14:textId="64F704B4" w:rsidR="006A70CF" w:rsidRPr="007B4797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1206940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158" w:rsidRPr="007B4797">
            <w:rPr>
              <w:rFonts w:ascii="Segoe UI Symbol" w:eastAsia="MS Gothic" w:hAnsi="Segoe UI Symbol" w:cs="Segoe UI Symbol"/>
              <w:sz w:val="20"/>
              <w:szCs w:val="20"/>
              <w:lang w:eastAsia="fr-FR"/>
            </w:rPr>
            <w:t>☐</w:t>
          </w:r>
        </w:sdtContent>
      </w:sdt>
      <w:r w:rsidR="00306158" w:rsidRPr="007B4797">
        <w:rPr>
          <w:rFonts w:ascii="Times New Roman" w:hAnsi="Times New Roman" w:cs="Times New Roman"/>
          <w:sz w:val="20"/>
          <w:szCs w:val="20"/>
        </w:rPr>
        <w:t xml:space="preserve"> </w:t>
      </w:r>
      <w:r w:rsidR="006C05D9">
        <w:rPr>
          <w:rFonts w:ascii="Times New Roman" w:hAnsi="Times New Roman" w:cs="Times New Roman"/>
          <w:sz w:val="20"/>
          <w:szCs w:val="20"/>
        </w:rPr>
        <w:t>Inconnu</w:t>
      </w:r>
    </w:p>
    <w:p w14:paraId="3B940C7C" w14:textId="5F23422B" w:rsidR="006A70CF" w:rsidRPr="007B4797" w:rsidRDefault="006C05D9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Taux de plaquettes le plus bas : </w:t>
      </w:r>
    </w:p>
    <w:p w14:paraId="689CD1FC" w14:textId="2FBD5CC2" w:rsidR="006C05D9" w:rsidRDefault="00000000" w:rsidP="00E8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221752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158" w:rsidRPr="007B4797">
            <w:rPr>
              <w:rFonts w:ascii="Segoe UI Symbol" w:eastAsia="MS Gothic" w:hAnsi="Segoe UI Symbol" w:cs="Segoe UI Symbol"/>
              <w:sz w:val="20"/>
              <w:szCs w:val="20"/>
              <w:lang w:eastAsia="fr-FR"/>
            </w:rPr>
            <w:t>☐</w:t>
          </w:r>
        </w:sdtContent>
      </w:sdt>
      <w:r w:rsidR="00306158" w:rsidRPr="007B4797">
        <w:rPr>
          <w:rFonts w:ascii="Times New Roman" w:hAnsi="Times New Roman" w:cs="Times New Roman"/>
          <w:sz w:val="20"/>
          <w:szCs w:val="20"/>
        </w:rPr>
        <w:t xml:space="preserve"> </w:t>
      </w:r>
      <w:r w:rsidR="00E821EE">
        <w:rPr>
          <w:rFonts w:ascii="Times New Roman" w:hAnsi="Times New Roman" w:cs="Times New Roman"/>
          <w:sz w:val="20"/>
          <w:szCs w:val="20"/>
        </w:rPr>
        <w:t>……… G/L</w:t>
      </w:r>
    </w:p>
    <w:p w14:paraId="0D4DF3BA" w14:textId="1E28BD3D" w:rsidR="006C05D9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85431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5D9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6C05D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Inconnu</w:t>
      </w:r>
    </w:p>
    <w:p w14:paraId="1BF09338" w14:textId="1C471E1D" w:rsidR="006C05D9" w:rsidRPr="006C05D9" w:rsidRDefault="006C05D9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6C05D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Taux de ferritine le plus haut (</w:t>
      </w:r>
      <w:proofErr w:type="spellStart"/>
      <w:r w:rsidRPr="006C05D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ng</w:t>
      </w:r>
      <w:proofErr w:type="spellEnd"/>
      <w:r w:rsidRPr="006C05D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/</w:t>
      </w:r>
      <w:proofErr w:type="spellStart"/>
      <w:r w:rsidRPr="006C05D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mL</w:t>
      </w:r>
      <w:proofErr w:type="spellEnd"/>
      <w:r w:rsidRPr="006C05D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) :</w:t>
      </w:r>
    </w:p>
    <w:p w14:paraId="1A2C94D9" w14:textId="364AB123" w:rsidR="006C05D9" w:rsidRDefault="00000000" w:rsidP="00E821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983428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5D9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6C05D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E821E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…….. </w:t>
      </w:r>
      <w:proofErr w:type="spellStart"/>
      <w:proofErr w:type="gramStart"/>
      <w:r w:rsidR="00E821EE">
        <w:rPr>
          <w:rFonts w:ascii="Times New Roman" w:eastAsia="Times New Roman" w:hAnsi="Times New Roman" w:cs="Times New Roman"/>
          <w:sz w:val="20"/>
          <w:szCs w:val="20"/>
          <w:lang w:eastAsia="fr-FR"/>
        </w:rPr>
        <w:t>ng</w:t>
      </w:r>
      <w:proofErr w:type="spellEnd"/>
      <w:proofErr w:type="gramEnd"/>
      <w:r w:rsidR="00E821EE">
        <w:rPr>
          <w:rFonts w:ascii="Times New Roman" w:eastAsia="Times New Roman" w:hAnsi="Times New Roman" w:cs="Times New Roman"/>
          <w:sz w:val="20"/>
          <w:szCs w:val="20"/>
          <w:lang w:eastAsia="fr-FR"/>
        </w:rPr>
        <w:t>/</w:t>
      </w:r>
      <w:proofErr w:type="spellStart"/>
      <w:r w:rsidR="00E821EE">
        <w:rPr>
          <w:rFonts w:ascii="Times New Roman" w:eastAsia="Times New Roman" w:hAnsi="Times New Roman" w:cs="Times New Roman"/>
          <w:sz w:val="20"/>
          <w:szCs w:val="20"/>
          <w:lang w:eastAsia="fr-FR"/>
        </w:rPr>
        <w:t>mL</w:t>
      </w:r>
      <w:proofErr w:type="spellEnd"/>
    </w:p>
    <w:p w14:paraId="517CDD76" w14:textId="75E851BE" w:rsidR="006C05D9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2089883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5D9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6C05D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Inconnu</w:t>
      </w:r>
    </w:p>
    <w:p w14:paraId="6C94EBC5" w14:textId="40B67438" w:rsidR="006C05D9" w:rsidRPr="006C05D9" w:rsidRDefault="006C05D9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6C05D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Taux de triglycérides le plus élevé (</w:t>
      </w:r>
      <w:proofErr w:type="spellStart"/>
      <w:r w:rsidRPr="006C05D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mmol</w:t>
      </w:r>
      <w:proofErr w:type="spellEnd"/>
      <w:r w:rsidRPr="006C05D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/L) :</w:t>
      </w:r>
    </w:p>
    <w:p w14:paraId="131E33FA" w14:textId="027DD279" w:rsidR="006C05D9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1747611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5D9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6C05D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E821E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……… </w:t>
      </w:r>
      <w:proofErr w:type="spellStart"/>
      <w:r w:rsidR="00E821EE">
        <w:rPr>
          <w:rFonts w:ascii="Times New Roman" w:eastAsia="Times New Roman" w:hAnsi="Times New Roman" w:cs="Times New Roman"/>
          <w:sz w:val="20"/>
          <w:szCs w:val="20"/>
          <w:lang w:eastAsia="fr-FR"/>
        </w:rPr>
        <w:t>mmol</w:t>
      </w:r>
      <w:proofErr w:type="spellEnd"/>
      <w:r w:rsidR="00E821EE">
        <w:rPr>
          <w:rFonts w:ascii="Times New Roman" w:eastAsia="Times New Roman" w:hAnsi="Times New Roman" w:cs="Times New Roman"/>
          <w:sz w:val="20"/>
          <w:szCs w:val="20"/>
          <w:lang w:eastAsia="fr-FR"/>
        </w:rPr>
        <w:t>/L</w:t>
      </w:r>
    </w:p>
    <w:p w14:paraId="0D6C60FF" w14:textId="6F5AFDEC" w:rsidR="006C05D9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59791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5D9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6C05D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Inconnu</w:t>
      </w:r>
    </w:p>
    <w:p w14:paraId="10CC3A34" w14:textId="0CBA426E" w:rsidR="006C05D9" w:rsidRPr="006C05D9" w:rsidRDefault="006C05D9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6C05D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Taux de fibrinogène le plus bas (g/L)</w:t>
      </w:r>
    </w:p>
    <w:p w14:paraId="31BAB422" w14:textId="49C1367D" w:rsidR="006C05D9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247700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5D9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6C05D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E821EE">
        <w:rPr>
          <w:rFonts w:ascii="Times New Roman" w:eastAsia="Times New Roman" w:hAnsi="Times New Roman" w:cs="Times New Roman"/>
          <w:sz w:val="20"/>
          <w:szCs w:val="20"/>
          <w:lang w:eastAsia="fr-FR"/>
        </w:rPr>
        <w:t>……… g/L</w:t>
      </w:r>
    </w:p>
    <w:p w14:paraId="6F979D25" w14:textId="7B92C846" w:rsidR="006C05D9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1290323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5D9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6C05D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Inconnu</w:t>
      </w:r>
    </w:p>
    <w:p w14:paraId="0038F535" w14:textId="6EBE1EFD" w:rsidR="006C05D9" w:rsidRPr="006C05D9" w:rsidRDefault="006C05D9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6C05D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Taux d’ASAT le plus élevé (UI/L)</w:t>
      </w:r>
    </w:p>
    <w:p w14:paraId="5BA32723" w14:textId="6E08AA34" w:rsidR="006C05D9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1978562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5D9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6C05D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E821EE">
        <w:rPr>
          <w:rFonts w:ascii="Times New Roman" w:eastAsia="Times New Roman" w:hAnsi="Times New Roman" w:cs="Times New Roman"/>
          <w:sz w:val="20"/>
          <w:szCs w:val="20"/>
          <w:lang w:eastAsia="fr-FR"/>
        </w:rPr>
        <w:t>……….. UI/L</w:t>
      </w:r>
    </w:p>
    <w:p w14:paraId="69534778" w14:textId="5829DF7A" w:rsidR="006C05D9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1976721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5D9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6C05D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Inconnu</w:t>
      </w:r>
    </w:p>
    <w:p w14:paraId="596F356B" w14:textId="65E80682" w:rsidR="00084173" w:rsidRPr="00084173" w:rsidRDefault="00084173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084173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Taux de CRP (mg/L) :</w:t>
      </w:r>
    </w:p>
    <w:p w14:paraId="114E83AB" w14:textId="609ED343" w:rsidR="00084173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166250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173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08417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………………..</w:t>
      </w:r>
    </w:p>
    <w:p w14:paraId="23ADB1C7" w14:textId="00378C45" w:rsidR="00084173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187545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173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08417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Inconnu</w:t>
      </w:r>
    </w:p>
    <w:p w14:paraId="58FA7358" w14:textId="52D33FEF" w:rsidR="006C05D9" w:rsidRPr="006C05D9" w:rsidRDefault="006C05D9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</w:pPr>
      <w:r w:rsidRPr="006C05D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Aspect d’</w:t>
      </w:r>
      <w:proofErr w:type="spellStart"/>
      <w:r w:rsidRPr="006C05D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>hémophagocytose</w:t>
      </w:r>
      <w:proofErr w:type="spellEnd"/>
      <w:r w:rsidRPr="006C05D9">
        <w:rPr>
          <w:rFonts w:ascii="Times New Roman" w:eastAsia="Times New Roman" w:hAnsi="Times New Roman" w:cs="Times New Roman"/>
          <w:b/>
          <w:sz w:val="20"/>
          <w:szCs w:val="20"/>
          <w:lang w:eastAsia="fr-FR"/>
        </w:rPr>
        <w:t xml:space="preserve"> au myélogramme</w:t>
      </w:r>
    </w:p>
    <w:p w14:paraId="0D4883ED" w14:textId="77209AC4" w:rsidR="006C05D9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1676914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5D9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6C05D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Oui</w:t>
      </w:r>
    </w:p>
    <w:p w14:paraId="38DE5A9F" w14:textId="767579CF" w:rsidR="006C05D9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1970356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5D9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6C05D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Non</w:t>
      </w:r>
    </w:p>
    <w:p w14:paraId="13CEDE89" w14:textId="0ECC26F1" w:rsidR="006C05D9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74947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05D9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6C05D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Non réalisé</w:t>
      </w:r>
    </w:p>
    <w:p w14:paraId="48FEA6E5" w14:textId="6E27CAFA" w:rsidR="000B27A3" w:rsidRPr="000B27A3" w:rsidRDefault="000B27A3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0B27A3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Réactivation EBV</w:t>
      </w:r>
    </w:p>
    <w:p w14:paraId="07A2D08F" w14:textId="36C8EA1D" w:rsidR="000B27A3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304082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7A3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0B27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Oui (charge virale : ………………</w:t>
      </w:r>
      <w:r w:rsidR="00084173">
        <w:rPr>
          <w:rFonts w:ascii="Times New Roman" w:eastAsia="Times New Roman" w:hAnsi="Times New Roman" w:cs="Times New Roman"/>
          <w:sz w:val="20"/>
          <w:szCs w:val="20"/>
          <w:lang w:eastAsia="fr-FR"/>
        </w:rPr>
        <w:t>………</w:t>
      </w:r>
      <w:r w:rsidR="000B27A3"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  <w:r w:rsidR="000B27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47860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7A3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0B27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Non</w:t>
      </w:r>
      <w:r w:rsidR="000B27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13895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7A3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0B27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Inconnu</w:t>
      </w:r>
    </w:p>
    <w:p w14:paraId="5FB40AEA" w14:textId="3983612C" w:rsidR="000B27A3" w:rsidRPr="000B27A3" w:rsidRDefault="000B27A3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0B27A3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lastRenderedPageBreak/>
        <w:t>Sepsis </w:t>
      </w:r>
    </w:p>
    <w:p w14:paraId="3718539E" w14:textId="509320EE" w:rsidR="000B27A3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1565759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7A3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0B27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Oui (germe, si mis en évidence : ………………</w:t>
      </w:r>
      <w:proofErr w:type="gramStart"/>
      <w:r w:rsidR="000B27A3">
        <w:rPr>
          <w:rFonts w:ascii="Times New Roman" w:eastAsia="Times New Roman" w:hAnsi="Times New Roman" w:cs="Times New Roman"/>
          <w:sz w:val="20"/>
          <w:szCs w:val="20"/>
          <w:lang w:eastAsia="fr-FR"/>
        </w:rPr>
        <w:t>…….</w:t>
      </w:r>
      <w:proofErr w:type="gramEnd"/>
      <w:r w:rsidR="000B27A3"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  <w:r w:rsidR="000B27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1016809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EF4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0B27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Non</w:t>
      </w:r>
    </w:p>
    <w:p w14:paraId="376338E8" w14:textId="1733696E" w:rsidR="00084173" w:rsidRPr="00084173" w:rsidRDefault="00084173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Taux de f</w:t>
      </w:r>
      <w:r w:rsidRPr="00084173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erritine glycosylée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au moment du SAM</w:t>
      </w:r>
      <w:r w:rsidRPr="00084173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 xml:space="preserve"> (si dosée) :</w:t>
      </w:r>
    </w:p>
    <w:p w14:paraId="503911BE" w14:textId="73C3D893" w:rsidR="00084173" w:rsidRDefault="00084173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………………..</w:t>
      </w:r>
    </w:p>
    <w:p w14:paraId="7E282B34" w14:textId="558841F4" w:rsidR="000D3647" w:rsidRPr="00470EF4" w:rsidRDefault="00496E02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470EF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Grade CTCAE max</w:t>
      </w:r>
      <w:r w:rsidR="00470EF4" w:rsidRPr="00470EF4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 :</w:t>
      </w:r>
    </w:p>
    <w:p w14:paraId="67570A7A" w14:textId="3BB15108" w:rsidR="00470EF4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237791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EF4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470EF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1</w:t>
      </w:r>
    </w:p>
    <w:p w14:paraId="4B06011D" w14:textId="18540780" w:rsidR="00470EF4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956067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EF4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470EF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2</w:t>
      </w:r>
    </w:p>
    <w:p w14:paraId="1B8BB970" w14:textId="380C157D" w:rsidR="00470EF4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715120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EF4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470EF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3</w:t>
      </w:r>
    </w:p>
    <w:p w14:paraId="3BEEF6C0" w14:textId="59ACEFA2" w:rsidR="00470EF4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205930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EF4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470EF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4</w:t>
      </w:r>
    </w:p>
    <w:p w14:paraId="3000FBD8" w14:textId="5BA0B761" w:rsidR="00470EF4" w:rsidRDefault="00000000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1260141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EF4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470EF4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5</w:t>
      </w:r>
    </w:p>
    <w:p w14:paraId="6FC27099" w14:textId="77777777" w:rsidR="00470EF4" w:rsidRPr="006C05D9" w:rsidRDefault="00470EF4" w:rsidP="3B8F11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0935547" w14:textId="57EC5BA9" w:rsidR="00E76462" w:rsidRPr="007C0E19" w:rsidRDefault="00E76462" w:rsidP="00814D51">
      <w:pPr>
        <w:spacing w:beforeAutospacing="1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C0E19">
        <w:rPr>
          <w:rFonts w:ascii="Times New Roman" w:hAnsi="Times New Roman" w:cs="Times New Roman"/>
          <w:b/>
          <w:bCs/>
          <w:sz w:val="20"/>
          <w:szCs w:val="20"/>
          <w:highlight w:val="lightGray"/>
          <w:shd w:val="clear" w:color="auto" w:fill="FFFF00"/>
        </w:rPr>
        <w:t>Quels ont été le(s) traitement(s) donné</w:t>
      </w:r>
      <w:r w:rsidR="002B49CB">
        <w:rPr>
          <w:rFonts w:ascii="Times New Roman" w:hAnsi="Times New Roman" w:cs="Times New Roman"/>
          <w:b/>
          <w:bCs/>
          <w:sz w:val="20"/>
          <w:szCs w:val="20"/>
          <w:highlight w:val="lightGray"/>
          <w:shd w:val="clear" w:color="auto" w:fill="FFFF00"/>
        </w:rPr>
        <w:t>(</w:t>
      </w:r>
      <w:r w:rsidRPr="007C0E19">
        <w:rPr>
          <w:rFonts w:ascii="Times New Roman" w:hAnsi="Times New Roman" w:cs="Times New Roman"/>
          <w:b/>
          <w:bCs/>
          <w:sz w:val="20"/>
          <w:szCs w:val="20"/>
          <w:highlight w:val="lightGray"/>
          <w:shd w:val="clear" w:color="auto" w:fill="FFFF00"/>
        </w:rPr>
        <w:t>s</w:t>
      </w:r>
      <w:r w:rsidR="002B49CB">
        <w:rPr>
          <w:rFonts w:ascii="Times New Roman" w:hAnsi="Times New Roman" w:cs="Times New Roman"/>
          <w:b/>
          <w:bCs/>
          <w:sz w:val="20"/>
          <w:szCs w:val="20"/>
          <w:highlight w:val="lightGray"/>
          <w:shd w:val="clear" w:color="auto" w:fill="FFFF00"/>
        </w:rPr>
        <w:t>)</w:t>
      </w:r>
      <w:r w:rsidRPr="007C0E19">
        <w:rPr>
          <w:rFonts w:ascii="Times New Roman" w:hAnsi="Times New Roman" w:cs="Times New Roman"/>
          <w:b/>
          <w:bCs/>
          <w:sz w:val="20"/>
          <w:szCs w:val="20"/>
          <w:highlight w:val="lightGray"/>
          <w:shd w:val="clear" w:color="auto" w:fill="FFFF00"/>
        </w:rPr>
        <w:t xml:space="preserve"> pour </w:t>
      </w:r>
      <w:r w:rsidR="00A80047" w:rsidRPr="007C0E19">
        <w:rPr>
          <w:rFonts w:ascii="Times New Roman" w:hAnsi="Times New Roman" w:cs="Times New Roman"/>
          <w:b/>
          <w:bCs/>
          <w:sz w:val="20"/>
          <w:szCs w:val="20"/>
          <w:highlight w:val="lightGray"/>
          <w:shd w:val="clear" w:color="auto" w:fill="FFFF00"/>
        </w:rPr>
        <w:t>traiter</w:t>
      </w:r>
      <w:r w:rsidRPr="007C0E19">
        <w:rPr>
          <w:rFonts w:ascii="Times New Roman" w:hAnsi="Times New Roman" w:cs="Times New Roman"/>
          <w:b/>
          <w:bCs/>
          <w:sz w:val="20"/>
          <w:szCs w:val="20"/>
          <w:highlight w:val="lightGray"/>
          <w:shd w:val="clear" w:color="auto" w:fill="FFFF00"/>
        </w:rPr>
        <w:t xml:space="preserve"> le syndrome </w:t>
      </w:r>
      <w:r w:rsidR="00A32EC8" w:rsidRPr="00A32EC8">
        <w:rPr>
          <w:rFonts w:ascii="Times New Roman" w:hAnsi="Times New Roman" w:cs="Times New Roman"/>
          <w:b/>
          <w:bCs/>
          <w:sz w:val="20"/>
          <w:szCs w:val="20"/>
          <w:highlight w:val="lightGray"/>
          <w:shd w:val="clear" w:color="auto" w:fill="FFFF00"/>
        </w:rPr>
        <w:t xml:space="preserve">d’activation </w:t>
      </w:r>
      <w:proofErr w:type="gramStart"/>
      <w:r w:rsidR="00A32EC8" w:rsidRPr="00A32EC8">
        <w:rPr>
          <w:rFonts w:ascii="Times New Roman" w:hAnsi="Times New Roman" w:cs="Times New Roman"/>
          <w:b/>
          <w:bCs/>
          <w:sz w:val="20"/>
          <w:szCs w:val="20"/>
          <w:highlight w:val="lightGray"/>
          <w:shd w:val="clear" w:color="auto" w:fill="FFFF00"/>
        </w:rPr>
        <w:t>macrophagique</w:t>
      </w:r>
      <w:r w:rsidRPr="007C0E19">
        <w:rPr>
          <w:rFonts w:ascii="Times New Roman" w:hAnsi="Times New Roman" w:cs="Times New Roman"/>
          <w:b/>
          <w:bCs/>
          <w:sz w:val="20"/>
          <w:szCs w:val="20"/>
        </w:rPr>
        <w:t>?</w:t>
      </w:r>
      <w:proofErr w:type="gramEnd"/>
      <w:r w:rsidRPr="007C0E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8E7B801" w14:textId="065C93A9" w:rsidR="009F2884" w:rsidRPr="007C0E19" w:rsidRDefault="00000000" w:rsidP="00814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588038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ABF" w:rsidRPr="007C0E19">
            <w:rPr>
              <w:rFonts w:ascii="MS Mincho" w:eastAsia="MS Mincho" w:hAnsi="MS Mincho" w:cs="MS Mincho" w:hint="eastAsia"/>
              <w:sz w:val="20"/>
              <w:szCs w:val="20"/>
              <w:lang w:eastAsia="fr-FR"/>
            </w:rPr>
            <w:t>☐</w:t>
          </w:r>
        </w:sdtContent>
      </w:sdt>
      <w:r w:rsidR="00590ABF" w:rsidRPr="007C0E19">
        <w:rPr>
          <w:rFonts w:ascii="Times New Roman" w:hAnsi="Times New Roman" w:cs="Times New Roman"/>
          <w:sz w:val="20"/>
          <w:szCs w:val="20"/>
        </w:rPr>
        <w:t xml:space="preserve"> </w:t>
      </w:r>
      <w:r w:rsidR="009F2884" w:rsidRPr="007C0E19">
        <w:rPr>
          <w:rFonts w:ascii="Times New Roman" w:hAnsi="Times New Roman" w:cs="Times New Roman"/>
          <w:sz w:val="20"/>
          <w:szCs w:val="20"/>
        </w:rPr>
        <w:t xml:space="preserve">Aucun </w:t>
      </w:r>
    </w:p>
    <w:p w14:paraId="5DF6D931" w14:textId="0D7FDDF1" w:rsidR="004C6902" w:rsidRPr="007C0E19" w:rsidRDefault="00000000" w:rsidP="00814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136224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4D51" w:rsidRPr="007C0E19">
            <w:rPr>
              <w:rFonts w:ascii="MS Mincho" w:eastAsia="MS Mincho" w:hAnsi="MS Mincho" w:cs="MS Mincho" w:hint="eastAsia"/>
              <w:sz w:val="20"/>
              <w:szCs w:val="20"/>
              <w:lang w:eastAsia="fr-FR"/>
            </w:rPr>
            <w:t>☐</w:t>
          </w:r>
        </w:sdtContent>
      </w:sdt>
      <w:r w:rsidR="00590ABF" w:rsidRPr="007C0E19">
        <w:rPr>
          <w:rFonts w:ascii="Times New Roman" w:hAnsi="Times New Roman" w:cs="Times New Roman"/>
          <w:sz w:val="20"/>
          <w:szCs w:val="20"/>
        </w:rPr>
        <w:t xml:space="preserve"> </w:t>
      </w:r>
      <w:r w:rsidR="004C6902" w:rsidRPr="007C0E19">
        <w:rPr>
          <w:rFonts w:ascii="Times New Roman" w:hAnsi="Times New Roman" w:cs="Times New Roman"/>
          <w:sz w:val="20"/>
          <w:szCs w:val="20"/>
        </w:rPr>
        <w:t xml:space="preserve">Corticoïdes systémiques </w:t>
      </w:r>
      <w:r w:rsidR="000D3647">
        <w:rPr>
          <w:rFonts w:ascii="Times New Roman" w:hAnsi="Times New Roman" w:cs="Times New Roman"/>
          <w:sz w:val="20"/>
          <w:szCs w:val="20"/>
        </w:rPr>
        <w:t xml:space="preserve">per os / </w:t>
      </w:r>
      <w:r w:rsidR="00084173">
        <w:rPr>
          <w:rFonts w:ascii="Times New Roman" w:hAnsi="Times New Roman" w:cs="Times New Roman"/>
          <w:sz w:val="20"/>
          <w:szCs w:val="20"/>
        </w:rPr>
        <w:t>I</w:t>
      </w:r>
      <w:r w:rsidR="000D3647">
        <w:rPr>
          <w:rFonts w:ascii="Times New Roman" w:hAnsi="Times New Roman" w:cs="Times New Roman"/>
          <w:sz w:val="20"/>
          <w:szCs w:val="20"/>
        </w:rPr>
        <w:t>V</w:t>
      </w:r>
      <w:r w:rsidR="00084173">
        <w:rPr>
          <w:rFonts w:ascii="Times New Roman" w:hAnsi="Times New Roman" w:cs="Times New Roman"/>
          <w:sz w:val="20"/>
          <w:szCs w:val="20"/>
        </w:rPr>
        <w:t xml:space="preserve"> (précisez la dose : ………</w:t>
      </w:r>
      <w:proofErr w:type="gramStart"/>
      <w:r w:rsidR="00084173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084173">
        <w:rPr>
          <w:rFonts w:ascii="Times New Roman" w:hAnsi="Times New Roman" w:cs="Times New Roman"/>
          <w:sz w:val="20"/>
          <w:szCs w:val="20"/>
        </w:rPr>
        <w:t xml:space="preserve">.  </w:t>
      </w:r>
      <w:proofErr w:type="gramStart"/>
      <w:r w:rsidR="00084173">
        <w:rPr>
          <w:rFonts w:ascii="Times New Roman" w:hAnsi="Times New Roman" w:cs="Times New Roman"/>
          <w:sz w:val="20"/>
          <w:szCs w:val="20"/>
        </w:rPr>
        <w:t>et</w:t>
      </w:r>
      <w:proofErr w:type="gramEnd"/>
      <w:r w:rsidR="00084173">
        <w:rPr>
          <w:rFonts w:ascii="Times New Roman" w:hAnsi="Times New Roman" w:cs="Times New Roman"/>
          <w:sz w:val="20"/>
          <w:szCs w:val="20"/>
        </w:rPr>
        <w:t xml:space="preserve"> la durée : ……………..)</w:t>
      </w:r>
      <w:r w:rsidR="000D36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84D19A" w14:textId="131432D3" w:rsidR="00814D51" w:rsidRDefault="00000000" w:rsidP="00814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1104387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0ABF" w:rsidRPr="007C0E19">
            <w:rPr>
              <w:rFonts w:ascii="MS Mincho" w:eastAsia="MS Mincho" w:hAnsi="MS Mincho" w:cs="MS Mincho" w:hint="eastAsia"/>
              <w:sz w:val="20"/>
              <w:szCs w:val="20"/>
              <w:lang w:eastAsia="fr-FR"/>
            </w:rPr>
            <w:t>☐</w:t>
          </w:r>
        </w:sdtContent>
      </w:sdt>
      <w:r w:rsidR="00590ABF" w:rsidRPr="007C0E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2EC8">
        <w:rPr>
          <w:rFonts w:ascii="Times New Roman" w:hAnsi="Times New Roman" w:cs="Times New Roman"/>
          <w:sz w:val="20"/>
          <w:szCs w:val="20"/>
        </w:rPr>
        <w:t>Etoposide</w:t>
      </w:r>
      <w:proofErr w:type="spellEnd"/>
      <w:r w:rsidR="00590ABF" w:rsidRPr="007C0E1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DBD736" w14:textId="7DAFF7A9" w:rsidR="00A32EC8" w:rsidRDefault="00000000" w:rsidP="00814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799883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EC8" w:rsidRPr="007C0E19">
            <w:rPr>
              <w:rFonts w:ascii="MS Mincho" w:eastAsia="MS Mincho" w:hAnsi="MS Mincho" w:cs="MS Mincho" w:hint="eastAsia"/>
              <w:sz w:val="20"/>
              <w:szCs w:val="20"/>
              <w:lang w:eastAsia="fr-FR"/>
            </w:rPr>
            <w:t>☐</w:t>
          </w:r>
        </w:sdtContent>
      </w:sdt>
      <w:r w:rsidR="00A32EC8" w:rsidRPr="007C0E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B27A3">
        <w:rPr>
          <w:rFonts w:ascii="Times New Roman" w:hAnsi="Times New Roman" w:cs="Times New Roman"/>
          <w:sz w:val="20"/>
          <w:szCs w:val="20"/>
        </w:rPr>
        <w:t>IgIV</w:t>
      </w:r>
      <w:proofErr w:type="spellEnd"/>
    </w:p>
    <w:p w14:paraId="62BD0AF6" w14:textId="57434004" w:rsidR="000B27A3" w:rsidRDefault="00000000" w:rsidP="00814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313842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27A3"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 w:rsidR="000B27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Rituximab</w:t>
      </w:r>
    </w:p>
    <w:p w14:paraId="05F356E5" w14:textId="726FC032" w:rsidR="00A32EC8" w:rsidRDefault="5A02A1CF" w:rsidP="00814D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C0E19">
        <w:rPr>
          <w:rFonts w:ascii="MS Mincho" w:eastAsia="MS Mincho" w:hAnsi="MS Mincho" w:cs="MS Mincho" w:hint="eastAsia"/>
          <w:sz w:val="20"/>
          <w:szCs w:val="20"/>
          <w:lang w:eastAsia="fr-FR"/>
        </w:rPr>
        <w:t>☐</w:t>
      </w:r>
      <w:r w:rsidRPr="007C0E19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7C0E19">
        <w:rPr>
          <w:rFonts w:ascii="Times New Roman" w:eastAsia="Times New Roman" w:hAnsi="Times New Roman" w:cs="Times New Roman"/>
          <w:sz w:val="20"/>
          <w:szCs w:val="20"/>
        </w:rPr>
        <w:t xml:space="preserve">Autre(s), si oui </w:t>
      </w:r>
      <w:r w:rsidR="00A32EC8">
        <w:rPr>
          <w:rFonts w:ascii="Times New Roman" w:eastAsia="Times New Roman" w:hAnsi="Times New Roman" w:cs="Times New Roman"/>
          <w:sz w:val="20"/>
          <w:szCs w:val="20"/>
        </w:rPr>
        <w:t>précisez</w:t>
      </w:r>
      <w:r w:rsidRPr="007C0E19">
        <w:rPr>
          <w:rFonts w:ascii="Times New Roman" w:eastAsia="Times New Roman" w:hAnsi="Times New Roman" w:cs="Times New Roman"/>
          <w:sz w:val="20"/>
          <w:szCs w:val="20"/>
        </w:rPr>
        <w:t xml:space="preserve"> :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146338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173" w:rsidRPr="007C0E19">
            <w:rPr>
              <w:rFonts w:ascii="MS Mincho" w:eastAsia="MS Mincho" w:hAnsi="MS Mincho" w:cs="MS Mincho" w:hint="eastAsia"/>
              <w:sz w:val="20"/>
              <w:szCs w:val="20"/>
              <w:lang w:eastAsia="fr-FR"/>
            </w:rPr>
            <w:t>☐</w:t>
          </w:r>
        </w:sdtContent>
      </w:sdt>
      <w:r w:rsidR="0008417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84173">
        <w:rPr>
          <w:rFonts w:ascii="Times New Roman" w:eastAsia="Times New Roman" w:hAnsi="Times New Roman" w:cs="Times New Roman"/>
          <w:sz w:val="20"/>
          <w:szCs w:val="20"/>
        </w:rPr>
        <w:t>Anakinra</w:t>
      </w:r>
      <w:proofErr w:type="spellEnd"/>
    </w:p>
    <w:p w14:paraId="2612245D" w14:textId="2BB11F79" w:rsidR="00084173" w:rsidRDefault="00084173" w:rsidP="00814D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-2007422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0E19">
            <w:rPr>
              <w:rFonts w:ascii="MS Mincho" w:eastAsia="MS Mincho" w:hAnsi="MS Mincho" w:cs="MS Mincho" w:hint="eastAsia"/>
              <w:sz w:val="20"/>
              <w:szCs w:val="20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 Tocilizumab</w:t>
      </w:r>
    </w:p>
    <w:p w14:paraId="0A66F955" w14:textId="53D6311C" w:rsidR="00084173" w:rsidRPr="007C0E19" w:rsidRDefault="00084173" w:rsidP="00814D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id w:val="260959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  <w:lang w:eastAsia="fr-FR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</w:rPr>
        <w:t xml:space="preserve"> Anti-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Jak</w:t>
      </w:r>
      <w:proofErr w:type="spellEnd"/>
    </w:p>
    <w:p w14:paraId="250F4CC5" w14:textId="77777777" w:rsidR="009850B8" w:rsidRPr="007C0E19" w:rsidRDefault="009850B8" w:rsidP="00E033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64641A9" w14:textId="21855796" w:rsidR="009850B8" w:rsidRPr="007C0E19" w:rsidRDefault="5A02A1CF" w:rsidP="009850B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C0E19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Ve</w:t>
      </w:r>
      <w:r w:rsidR="002B49CB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u</w:t>
      </w:r>
      <w:r w:rsidRPr="007C0E19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 xml:space="preserve">illez indiquer les </w:t>
      </w:r>
      <w:r w:rsidR="00E033D0" w:rsidRPr="007C0E19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 xml:space="preserve">lignes de traitements </w:t>
      </w:r>
      <w:r w:rsidR="00A32EC8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du SAM</w:t>
      </w:r>
      <w:r w:rsidRPr="007C0E19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 xml:space="preserve"> </w:t>
      </w:r>
      <w:r w:rsidR="00E033D0" w:rsidRPr="007C0E19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avec</w:t>
      </w:r>
      <w:r w:rsidRPr="007C0E19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 xml:space="preserve"> leur</w:t>
      </w:r>
      <w:r w:rsidR="00E033D0" w:rsidRPr="007C0E19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s</w:t>
      </w:r>
      <w:r w:rsidRPr="007C0E19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 xml:space="preserve"> efficacité</w:t>
      </w:r>
      <w:r w:rsidR="00E033D0" w:rsidRPr="007C0E19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s</w:t>
      </w:r>
      <w:r w:rsidRPr="007C0E19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 :</w:t>
      </w:r>
      <w:r w:rsidRPr="007C0E19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524D1540" w14:textId="77777777" w:rsidR="009850B8" w:rsidRPr="007C0E19" w:rsidRDefault="5A02A1CF" w:rsidP="009850B8">
      <w:pPr>
        <w:pStyle w:val="Paragraphedeliste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C0E19">
        <w:rPr>
          <w:rFonts w:ascii="Times New Roman" w:hAnsi="Times New Roman" w:cs="Times New Roman"/>
          <w:sz w:val="20"/>
          <w:szCs w:val="20"/>
        </w:rPr>
        <w:t xml:space="preserve">Ligne 1 : </w:t>
      </w:r>
    </w:p>
    <w:p w14:paraId="32DD3F86" w14:textId="77777777" w:rsidR="009850B8" w:rsidRPr="007C0E19" w:rsidRDefault="5A02A1CF" w:rsidP="009850B8">
      <w:pPr>
        <w:pStyle w:val="Paragraphedeliste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C0E19">
        <w:rPr>
          <w:rFonts w:ascii="Times New Roman" w:hAnsi="Times New Roman" w:cs="Times New Roman"/>
          <w:sz w:val="20"/>
          <w:szCs w:val="20"/>
        </w:rPr>
        <w:t xml:space="preserve">Ligne 2 : </w:t>
      </w:r>
    </w:p>
    <w:p w14:paraId="08263584" w14:textId="77777777" w:rsidR="009850B8" w:rsidRPr="007C0E19" w:rsidRDefault="5A02A1CF" w:rsidP="009850B8">
      <w:pPr>
        <w:pStyle w:val="Paragraphedeliste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C0E19">
        <w:rPr>
          <w:rFonts w:ascii="Times New Roman" w:hAnsi="Times New Roman" w:cs="Times New Roman"/>
          <w:sz w:val="20"/>
          <w:szCs w:val="20"/>
        </w:rPr>
        <w:t xml:space="preserve">Ligne 3 : </w:t>
      </w:r>
    </w:p>
    <w:p w14:paraId="12D2D29A" w14:textId="6751275B" w:rsidR="00E76462" w:rsidRPr="00126C12" w:rsidRDefault="5A02A1CF" w:rsidP="00F604AA">
      <w:pPr>
        <w:pStyle w:val="Paragraphedeliste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</w:rPr>
      </w:pPr>
      <w:r w:rsidRPr="00A32EC8">
        <w:rPr>
          <w:rFonts w:ascii="Times New Roman" w:hAnsi="Times New Roman" w:cs="Times New Roman"/>
          <w:sz w:val="20"/>
          <w:szCs w:val="20"/>
        </w:rPr>
        <w:t xml:space="preserve">Autres : </w:t>
      </w:r>
    </w:p>
    <w:p w14:paraId="2F5FAABF" w14:textId="4C27D393" w:rsidR="00126C12" w:rsidRDefault="00126C12" w:rsidP="00126C12">
      <w:pPr>
        <w:spacing w:after="0" w:line="240" w:lineRule="auto"/>
        <w:rPr>
          <w:rFonts w:ascii="Times New Roman" w:hAnsi="Times New Roman" w:cs="Times New Roman"/>
          <w:b/>
        </w:rPr>
      </w:pPr>
    </w:p>
    <w:p w14:paraId="2EEC985A" w14:textId="256ED053" w:rsidR="00126C12" w:rsidRPr="00126C12" w:rsidRDefault="00126C12" w:rsidP="00126C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lightGray"/>
        </w:rPr>
      </w:pPr>
      <w:r w:rsidRPr="00126C12">
        <w:rPr>
          <w:rFonts w:ascii="Times New Roman" w:hAnsi="Times New Roman" w:cs="Times New Roman"/>
          <w:b/>
          <w:sz w:val="20"/>
          <w:szCs w:val="20"/>
          <w:highlight w:val="lightGray"/>
        </w:rPr>
        <w:t>Le patient a-t-il nécessité une prise en charge en soins continus / réanimation ?</w:t>
      </w:r>
    </w:p>
    <w:p w14:paraId="273AD3ED" w14:textId="4A686ECF" w:rsidR="00126C12" w:rsidRDefault="00000000" w:rsidP="00126C12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799600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C1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26C12" w:rsidRPr="007C0E19">
        <w:rPr>
          <w:rFonts w:ascii="Times New Roman" w:hAnsi="Times New Roman" w:cs="Times New Roman"/>
          <w:sz w:val="20"/>
          <w:szCs w:val="20"/>
        </w:rPr>
        <w:t xml:space="preserve"> </w:t>
      </w:r>
      <w:r w:rsidR="00126C12" w:rsidRPr="00126C12">
        <w:rPr>
          <w:rFonts w:ascii="Times New Roman" w:hAnsi="Times New Roman" w:cs="Times New Roman"/>
        </w:rPr>
        <w:t>Oui</w:t>
      </w:r>
    </w:p>
    <w:p w14:paraId="1E72100A" w14:textId="3DD36666" w:rsidR="000B27A3" w:rsidRPr="00B37B19" w:rsidRDefault="00000000" w:rsidP="00CB2065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89030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6C1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126C12" w:rsidRPr="007C0E19">
        <w:rPr>
          <w:rFonts w:ascii="Times New Roman" w:hAnsi="Times New Roman" w:cs="Times New Roman"/>
          <w:sz w:val="20"/>
          <w:szCs w:val="20"/>
        </w:rPr>
        <w:t xml:space="preserve"> </w:t>
      </w:r>
      <w:r w:rsidR="00126C12" w:rsidRPr="00126C12">
        <w:rPr>
          <w:rFonts w:ascii="Times New Roman" w:hAnsi="Times New Roman" w:cs="Times New Roman"/>
        </w:rPr>
        <w:t>Non</w:t>
      </w:r>
    </w:p>
    <w:p w14:paraId="78CE092B" w14:textId="77777777" w:rsidR="001C5E0D" w:rsidRDefault="001C5E0D" w:rsidP="6EE5D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2B067C" w14:textId="7CE385DA" w:rsidR="006F194E" w:rsidRPr="006F194E" w:rsidRDefault="00A32EC8" w:rsidP="6EE5DFF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lightGray"/>
        </w:rPr>
      </w:pPr>
      <w:r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 xml:space="preserve">La survenue du SAM </w:t>
      </w:r>
      <w:r w:rsidR="006F194E" w:rsidRPr="006F194E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a entrainé :</w:t>
      </w:r>
    </w:p>
    <w:p w14:paraId="66DE6D72" w14:textId="34545024" w:rsidR="006F194E" w:rsidRDefault="006F194E" w:rsidP="6EE5DFF4">
      <w:pPr>
        <w:spacing w:after="0" w:line="240" w:lineRule="auto"/>
        <w:rPr>
          <w:rFonts w:ascii="MS Mincho" w:eastAsia="MS Mincho" w:hAnsi="MS Mincho" w:cs="MS Mincho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t>☐</w:t>
      </w:r>
      <w:r>
        <w:rPr>
          <w:rFonts w:ascii="MS Mincho" w:eastAsia="MS Mincho" w:hAnsi="MS Mincho" w:cs="MS Mincho"/>
          <w:sz w:val="20"/>
          <w:szCs w:val="20"/>
        </w:rPr>
        <w:t xml:space="preserve"> </w:t>
      </w:r>
      <w:r w:rsidRPr="006F194E">
        <w:rPr>
          <w:rFonts w:ascii="Times New Roman" w:hAnsi="Times New Roman" w:cs="Times New Roman"/>
          <w:sz w:val="20"/>
          <w:szCs w:val="20"/>
        </w:rPr>
        <w:t xml:space="preserve">Une suspension de </w:t>
      </w:r>
      <w:r w:rsidR="00A32EC8">
        <w:rPr>
          <w:rFonts w:ascii="Times New Roman" w:hAnsi="Times New Roman" w:cs="Times New Roman"/>
          <w:sz w:val="20"/>
          <w:szCs w:val="20"/>
        </w:rPr>
        <w:t>l’ICI</w:t>
      </w:r>
      <w:r>
        <w:rPr>
          <w:rFonts w:ascii="MS Mincho" w:eastAsia="MS Mincho" w:hAnsi="MS Mincho" w:cs="MS Mincho"/>
          <w:sz w:val="20"/>
          <w:szCs w:val="20"/>
        </w:rPr>
        <w:t> </w:t>
      </w:r>
    </w:p>
    <w:p w14:paraId="34B98C47" w14:textId="282E2786" w:rsidR="006F194E" w:rsidRPr="006F194E" w:rsidRDefault="006F194E" w:rsidP="6EE5D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t>☐</w:t>
      </w:r>
      <w:r>
        <w:rPr>
          <w:rFonts w:ascii="MS Mincho" w:eastAsia="MS Mincho" w:hAnsi="MS Mincho" w:cs="MS Mincho"/>
          <w:sz w:val="20"/>
          <w:szCs w:val="20"/>
        </w:rPr>
        <w:t xml:space="preserve"> </w:t>
      </w:r>
      <w:r w:rsidRPr="006F194E">
        <w:rPr>
          <w:rFonts w:ascii="Times New Roman" w:hAnsi="Times New Roman" w:cs="Times New Roman"/>
          <w:sz w:val="20"/>
          <w:szCs w:val="20"/>
        </w:rPr>
        <w:t xml:space="preserve">Un arrêt définitif de </w:t>
      </w:r>
      <w:r w:rsidR="00A32EC8">
        <w:rPr>
          <w:rFonts w:ascii="Times New Roman" w:hAnsi="Times New Roman" w:cs="Times New Roman"/>
          <w:sz w:val="20"/>
          <w:szCs w:val="20"/>
        </w:rPr>
        <w:t>l’ICI</w:t>
      </w:r>
    </w:p>
    <w:p w14:paraId="387A176F" w14:textId="7BF89E6A" w:rsidR="006F194E" w:rsidRDefault="006F194E" w:rsidP="6EE5D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t>☐</w:t>
      </w:r>
      <w:r>
        <w:rPr>
          <w:rFonts w:ascii="MS Mincho" w:eastAsia="MS Mincho" w:hAnsi="MS Mincho" w:cs="MS Mincho"/>
          <w:sz w:val="20"/>
          <w:szCs w:val="20"/>
        </w:rPr>
        <w:t xml:space="preserve"> </w:t>
      </w:r>
      <w:r w:rsidRPr="006F194E">
        <w:rPr>
          <w:rFonts w:ascii="Times New Roman" w:hAnsi="Times New Roman" w:cs="Times New Roman"/>
          <w:sz w:val="20"/>
          <w:szCs w:val="20"/>
        </w:rPr>
        <w:t>N’a pas influencé</w:t>
      </w:r>
      <w:r>
        <w:rPr>
          <w:rFonts w:ascii="Times New Roman" w:hAnsi="Times New Roman" w:cs="Times New Roman"/>
          <w:sz w:val="20"/>
          <w:szCs w:val="20"/>
        </w:rPr>
        <w:t xml:space="preserve"> significativement</w:t>
      </w:r>
      <w:r w:rsidRPr="006F194E">
        <w:rPr>
          <w:rFonts w:ascii="Times New Roman" w:hAnsi="Times New Roman" w:cs="Times New Roman"/>
          <w:sz w:val="20"/>
          <w:szCs w:val="20"/>
        </w:rPr>
        <w:t xml:space="preserve"> l’administration de </w:t>
      </w:r>
      <w:r w:rsidR="00A32EC8">
        <w:rPr>
          <w:rFonts w:ascii="Times New Roman" w:hAnsi="Times New Roman" w:cs="Times New Roman"/>
          <w:sz w:val="20"/>
          <w:szCs w:val="20"/>
        </w:rPr>
        <w:t>l’ICI</w:t>
      </w:r>
    </w:p>
    <w:p w14:paraId="0BE2432B" w14:textId="02378970" w:rsidR="00084173" w:rsidRDefault="00084173" w:rsidP="6EE5D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A045BC" w14:textId="7817BD36" w:rsidR="00084173" w:rsidRPr="00084173" w:rsidRDefault="00084173" w:rsidP="6EE5DFF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84173">
        <w:rPr>
          <w:rFonts w:ascii="Times New Roman" w:hAnsi="Times New Roman" w:cs="Times New Roman"/>
          <w:b/>
          <w:bCs/>
          <w:sz w:val="20"/>
          <w:szCs w:val="20"/>
          <w:highlight w:val="lightGray"/>
        </w:rPr>
        <w:t>Y a-t-il eu rechallenge (réintroduction de l’ICI) ?</w:t>
      </w:r>
    </w:p>
    <w:p w14:paraId="41C2BB33" w14:textId="1288399A" w:rsidR="00084173" w:rsidRDefault="00084173" w:rsidP="6EE5D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>Oui</w:t>
      </w:r>
    </w:p>
    <w:p w14:paraId="6F09156F" w14:textId="6B349DFA" w:rsidR="00084173" w:rsidRDefault="00084173" w:rsidP="6EE5D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-Date :</w:t>
      </w:r>
    </w:p>
    <w:p w14:paraId="2C2ACA95" w14:textId="5C9D601A" w:rsidR="00084173" w:rsidRDefault="00084173" w:rsidP="6EE5D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-Molécule :</w:t>
      </w:r>
    </w:p>
    <w:p w14:paraId="682C0654" w14:textId="1C7CAF06" w:rsidR="00084173" w:rsidRDefault="00084173" w:rsidP="6EE5D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-Voie d’administration :</w:t>
      </w:r>
    </w:p>
    <w:p w14:paraId="50B30EE5" w14:textId="1BDC35C8" w:rsidR="00084173" w:rsidRDefault="00084173" w:rsidP="6EE5D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-Réapparition du SAM ?  Si oui, nombre d’injections avant réapparition : ………</w:t>
      </w:r>
    </w:p>
    <w:p w14:paraId="472E3497" w14:textId="56B65836" w:rsidR="00084173" w:rsidRDefault="00084173" w:rsidP="6EE5D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6EE5DFF4">
        <w:rPr>
          <w:rFonts w:ascii="MS Mincho" w:eastAsia="MS Mincho" w:hAnsi="MS Mincho" w:cs="MS Mincho"/>
          <w:sz w:val="20"/>
          <w:szCs w:val="20"/>
        </w:rPr>
        <w:t>☐</w:t>
      </w:r>
      <w:r>
        <w:rPr>
          <w:rFonts w:ascii="Times New Roman" w:hAnsi="Times New Roman" w:cs="Times New Roman"/>
          <w:sz w:val="20"/>
          <w:szCs w:val="20"/>
        </w:rPr>
        <w:t>Non</w:t>
      </w:r>
    </w:p>
    <w:p w14:paraId="7A7B0DD7" w14:textId="77777777" w:rsidR="003D7DC5" w:rsidRPr="007C0E19" w:rsidRDefault="003D7DC5" w:rsidP="00CB20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CEEC49" w14:textId="0C5D643F" w:rsidR="003D7DC5" w:rsidRPr="007C0E19" w:rsidRDefault="007C0E19" w:rsidP="0096114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highlight w:val="lightGray"/>
        </w:rPr>
        <w:t>Survenue d’autre(s) effets indésirables i</w:t>
      </w:r>
      <w:r w:rsidR="00683883" w:rsidRPr="007C0E19">
        <w:rPr>
          <w:rFonts w:ascii="Times New Roman" w:hAnsi="Times New Roman" w:cs="Times New Roman"/>
          <w:b/>
          <w:sz w:val="20"/>
          <w:szCs w:val="20"/>
          <w:highlight w:val="lightGray"/>
        </w:rPr>
        <w:t>mmunologiques</w:t>
      </w:r>
      <w:r w:rsidR="00683883" w:rsidRPr="007C0E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32EC8">
        <w:rPr>
          <w:rFonts w:ascii="Times New Roman" w:hAnsi="Times New Roman" w:cs="Times New Roman"/>
          <w:b/>
          <w:sz w:val="20"/>
          <w:szCs w:val="20"/>
        </w:rPr>
        <w:t>relié aux ICI</w:t>
      </w:r>
      <w:r w:rsidR="00E07F15" w:rsidRPr="007C0E19">
        <w:rPr>
          <w:rFonts w:ascii="Times New Roman" w:hAnsi="Times New Roman" w:cs="Times New Roman"/>
          <w:b/>
          <w:sz w:val="20"/>
          <w:szCs w:val="20"/>
        </w:rPr>
        <w:t> ?</w:t>
      </w:r>
    </w:p>
    <w:p w14:paraId="69456779" w14:textId="2339640B" w:rsidR="005E3443" w:rsidRPr="007C0E19" w:rsidRDefault="00000000" w:rsidP="009850B8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2127034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D0E" w:rsidRPr="007C0E19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D17D0E" w:rsidRPr="007C0E19">
        <w:rPr>
          <w:rFonts w:ascii="Times New Roman" w:hAnsi="Times New Roman" w:cs="Times New Roman"/>
          <w:sz w:val="20"/>
          <w:szCs w:val="20"/>
        </w:rPr>
        <w:t xml:space="preserve"> </w:t>
      </w:r>
      <w:r w:rsidR="005E3443" w:rsidRPr="007C0E19">
        <w:rPr>
          <w:rFonts w:ascii="Times New Roman" w:hAnsi="Times New Roman" w:cs="Times New Roman"/>
          <w:sz w:val="20"/>
          <w:szCs w:val="20"/>
        </w:rPr>
        <w:t xml:space="preserve">Non </w:t>
      </w:r>
    </w:p>
    <w:p w14:paraId="64B6E03B" w14:textId="000DDEEA" w:rsidR="000D3647" w:rsidRDefault="00000000" w:rsidP="00084173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2047950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173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17D0E" w:rsidRPr="007C0E19">
        <w:rPr>
          <w:rFonts w:ascii="Times New Roman" w:hAnsi="Times New Roman" w:cs="Times New Roman"/>
          <w:sz w:val="20"/>
          <w:szCs w:val="20"/>
        </w:rPr>
        <w:t xml:space="preserve"> </w:t>
      </w:r>
      <w:r w:rsidR="006E3216" w:rsidRPr="007C0E19">
        <w:rPr>
          <w:rFonts w:ascii="Times New Roman" w:hAnsi="Times New Roman" w:cs="Times New Roman"/>
          <w:sz w:val="20"/>
          <w:szCs w:val="20"/>
        </w:rPr>
        <w:t xml:space="preserve">Oui </w:t>
      </w:r>
      <w:r w:rsidR="00D17D0E" w:rsidRPr="007C0E19">
        <w:rPr>
          <w:rFonts w:ascii="Times New Roman" w:hAnsi="Times New Roman" w:cs="Times New Roman"/>
          <w:sz w:val="20"/>
          <w:szCs w:val="20"/>
        </w:rPr>
        <w:t xml:space="preserve"> </w:t>
      </w:r>
      <w:r w:rsidR="00951224" w:rsidRPr="007C0E1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51224" w:rsidRPr="007C0E19">
        <w:rPr>
          <w:rFonts w:ascii="Times New Roman" w:hAnsi="Times New Roman" w:cs="Times New Roman"/>
          <w:sz w:val="20"/>
          <w:szCs w:val="20"/>
        </w:rPr>
        <w:sym w:font="Wingdings" w:char="F0E8"/>
      </w:r>
      <w:r w:rsidR="00951224" w:rsidRPr="007C0E19">
        <w:rPr>
          <w:rFonts w:ascii="Times New Roman" w:hAnsi="Times New Roman" w:cs="Times New Roman"/>
          <w:sz w:val="20"/>
          <w:szCs w:val="20"/>
        </w:rPr>
        <w:t xml:space="preserve">  </w:t>
      </w:r>
      <w:r w:rsidR="0052520B" w:rsidRPr="007C0E19">
        <w:rPr>
          <w:rFonts w:ascii="Times New Roman" w:hAnsi="Times New Roman" w:cs="Times New Roman"/>
          <w:sz w:val="20"/>
          <w:szCs w:val="20"/>
        </w:rPr>
        <w:t>Si oui, préciser</w:t>
      </w:r>
      <w:r w:rsidR="00291100" w:rsidRPr="007C0E19">
        <w:rPr>
          <w:rFonts w:ascii="Times New Roman" w:hAnsi="Times New Roman" w:cs="Times New Roman"/>
          <w:sz w:val="20"/>
          <w:szCs w:val="20"/>
        </w:rPr>
        <w:t> :</w:t>
      </w:r>
      <w:r w:rsidR="00496E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7D7380" w14:textId="73578A2D" w:rsidR="00084173" w:rsidRDefault="00084173" w:rsidP="00084173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250006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7C0E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Thyroïdite (grade :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.)</w:t>
      </w:r>
    </w:p>
    <w:p w14:paraId="005CE2BA" w14:textId="56CFE26B" w:rsidR="00084173" w:rsidRDefault="00084173" w:rsidP="00084173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-33375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Dermatite (grade :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.)</w:t>
      </w:r>
    </w:p>
    <w:p w14:paraId="256609C9" w14:textId="01472CA5" w:rsidR="00084173" w:rsidRDefault="00084173" w:rsidP="00084173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-575673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7C0E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Colite (grade :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.)</w:t>
      </w:r>
    </w:p>
    <w:p w14:paraId="0A9F9864" w14:textId="64DF7DD2" w:rsidR="00084173" w:rsidRDefault="00084173" w:rsidP="00084173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1366956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0"/>
          <w:szCs w:val="20"/>
        </w:rPr>
        <w:t xml:space="preserve"> Rhumatisme inflammatoire </w:t>
      </w:r>
      <w:r>
        <w:rPr>
          <w:rFonts w:ascii="Times New Roman" w:hAnsi="Times New Roman" w:cs="Times New Roman"/>
          <w:sz w:val="20"/>
          <w:szCs w:val="20"/>
        </w:rPr>
        <w:t xml:space="preserve">(grade :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.)</w:t>
      </w:r>
    </w:p>
    <w:p w14:paraId="608CD7BF" w14:textId="08949F10" w:rsidR="00084173" w:rsidRDefault="00084173" w:rsidP="00084173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1745230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7C0E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Myosite (grade :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.)</w:t>
      </w:r>
    </w:p>
    <w:p w14:paraId="615EA165" w14:textId="451B8C05" w:rsidR="00084173" w:rsidRDefault="00084173" w:rsidP="00084173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1272816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7C0E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Myasthénie (grade :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.)</w:t>
      </w:r>
    </w:p>
    <w:p w14:paraId="3D6A69A4" w14:textId="66E77377" w:rsidR="00084173" w:rsidRDefault="00084173" w:rsidP="00084173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865179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7C0E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Myocardite (grade :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.)</w:t>
      </w:r>
    </w:p>
    <w:p w14:paraId="64ECFDA9" w14:textId="4CD771C2" w:rsidR="00084173" w:rsidRDefault="00084173" w:rsidP="00084173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-1940675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>
        <w:rPr>
          <w:rFonts w:ascii="Times New Roman" w:eastAsia="MS Gothic" w:hAnsi="Times New Roman" w:cs="Times New Roman"/>
          <w:sz w:val="20"/>
          <w:szCs w:val="20"/>
        </w:rPr>
        <w:t xml:space="preserve"> Autres, préciser :   ………….</w:t>
      </w:r>
    </w:p>
    <w:p w14:paraId="66813F0F" w14:textId="77777777" w:rsidR="000D3647" w:rsidRPr="007C0E19" w:rsidRDefault="000D3647" w:rsidP="00CC6F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B1BAEB" w14:textId="44B16E21" w:rsidR="005E3443" w:rsidRPr="007C0E19" w:rsidRDefault="00071807" w:rsidP="009403F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0E19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Suivi </w:t>
      </w:r>
      <w:r w:rsidR="009403F8" w:rsidRPr="007C0E19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  </w:t>
      </w:r>
      <w:r w:rsidRPr="007C0E19">
        <w:rPr>
          <w:rFonts w:ascii="Times New Roman" w:hAnsi="Times New Roman" w:cs="Times New Roman"/>
          <w:sz w:val="20"/>
          <w:szCs w:val="20"/>
        </w:rPr>
        <w:t>Date des d</w:t>
      </w:r>
      <w:r w:rsidR="00961149" w:rsidRPr="007C0E19">
        <w:rPr>
          <w:rFonts w:ascii="Times New Roman" w:hAnsi="Times New Roman" w:cs="Times New Roman"/>
          <w:sz w:val="20"/>
          <w:szCs w:val="20"/>
        </w:rPr>
        <w:t>ernières</w:t>
      </w:r>
      <w:r w:rsidR="005E3443" w:rsidRPr="007C0E19">
        <w:rPr>
          <w:rFonts w:ascii="Times New Roman" w:hAnsi="Times New Roman" w:cs="Times New Roman"/>
          <w:sz w:val="20"/>
          <w:szCs w:val="20"/>
        </w:rPr>
        <w:t xml:space="preserve"> nouvelles :</w:t>
      </w:r>
      <w:r w:rsidR="00F40866" w:rsidRPr="007C0E1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5B6B50" w14:textId="7080E8B3" w:rsidR="00183A3C" w:rsidRPr="007C0E19" w:rsidRDefault="00183A3C" w:rsidP="00CB20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0E19">
        <w:rPr>
          <w:rFonts w:ascii="Times New Roman" w:hAnsi="Times New Roman" w:cs="Times New Roman"/>
          <w:sz w:val="20"/>
          <w:szCs w:val="20"/>
        </w:rPr>
        <w:t xml:space="preserve">Aux dernières nouvelles, le </w:t>
      </w:r>
      <w:r w:rsidR="00A32EC8">
        <w:rPr>
          <w:rFonts w:ascii="Times New Roman" w:hAnsi="Times New Roman" w:cs="Times New Roman"/>
          <w:sz w:val="20"/>
          <w:szCs w:val="20"/>
        </w:rPr>
        <w:t xml:space="preserve">SAM </w:t>
      </w:r>
      <w:r w:rsidR="00A32EC8" w:rsidRPr="007C0E19">
        <w:rPr>
          <w:rFonts w:ascii="Times New Roman" w:hAnsi="Times New Roman" w:cs="Times New Roman"/>
          <w:sz w:val="20"/>
          <w:szCs w:val="20"/>
        </w:rPr>
        <w:t>était</w:t>
      </w:r>
      <w:r w:rsidR="00F40866" w:rsidRPr="007C0E19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196B036D" w14:textId="1501C429" w:rsidR="00183A3C" w:rsidRPr="007C0E19" w:rsidRDefault="00000000" w:rsidP="00CB20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-536119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0866" w:rsidRPr="007C0E19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F40866" w:rsidRPr="007C0E19">
        <w:rPr>
          <w:rFonts w:ascii="Times New Roman" w:hAnsi="Times New Roman" w:cs="Times New Roman"/>
          <w:sz w:val="20"/>
          <w:szCs w:val="20"/>
        </w:rPr>
        <w:t xml:space="preserve"> </w:t>
      </w:r>
      <w:r w:rsidR="00E77132" w:rsidRPr="007C0E19">
        <w:rPr>
          <w:rFonts w:ascii="Times New Roman" w:hAnsi="Times New Roman" w:cs="Times New Roman"/>
          <w:sz w:val="20"/>
          <w:szCs w:val="20"/>
        </w:rPr>
        <w:t>Non</w:t>
      </w:r>
      <w:r w:rsidR="00183A3C" w:rsidRPr="007C0E19">
        <w:rPr>
          <w:rFonts w:ascii="Times New Roman" w:hAnsi="Times New Roman" w:cs="Times New Roman"/>
          <w:sz w:val="20"/>
          <w:szCs w:val="20"/>
        </w:rPr>
        <w:t xml:space="preserve">-résolu </w:t>
      </w:r>
    </w:p>
    <w:p w14:paraId="63510B52" w14:textId="74E0CE17" w:rsidR="00AC55D8" w:rsidRPr="007C0E19" w:rsidRDefault="00000000" w:rsidP="00CB20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1468391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0866" w:rsidRPr="007C0E19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F40866" w:rsidRPr="007C0E19">
        <w:rPr>
          <w:rFonts w:ascii="Times New Roman" w:hAnsi="Times New Roman" w:cs="Times New Roman"/>
          <w:sz w:val="20"/>
          <w:szCs w:val="20"/>
        </w:rPr>
        <w:t xml:space="preserve"> </w:t>
      </w:r>
      <w:r w:rsidR="00084173">
        <w:rPr>
          <w:rFonts w:ascii="Times New Roman" w:hAnsi="Times New Roman" w:cs="Times New Roman"/>
          <w:sz w:val="20"/>
          <w:szCs w:val="20"/>
        </w:rPr>
        <w:t>En rémission</w:t>
      </w:r>
    </w:p>
    <w:p w14:paraId="3F0AEA4C" w14:textId="77777777" w:rsidR="005E3443" w:rsidRPr="007C0E19" w:rsidRDefault="005E3443" w:rsidP="00CB206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0E19">
        <w:rPr>
          <w:rFonts w:ascii="Times New Roman" w:hAnsi="Times New Roman" w:cs="Times New Roman"/>
          <w:b/>
          <w:sz w:val="20"/>
          <w:szCs w:val="20"/>
        </w:rPr>
        <w:t xml:space="preserve">Statut vital aux dernières nouvelles </w:t>
      </w:r>
    </w:p>
    <w:p w14:paraId="20CB4692" w14:textId="22064EB2" w:rsidR="005E3443" w:rsidRPr="007C0E19" w:rsidRDefault="005E3443" w:rsidP="00CB20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0E19">
        <w:rPr>
          <w:rFonts w:ascii="Times New Roman" w:hAnsi="Times New Roman" w:cs="Times New Roman"/>
          <w:sz w:val="20"/>
          <w:szCs w:val="20"/>
        </w:rPr>
        <w:t>Décès</w:t>
      </w:r>
      <w:r w:rsidR="00D17D0E" w:rsidRPr="007C0E19">
        <w:rPr>
          <w:rFonts w:ascii="Times New Roman" w:hAnsi="Times New Roman" w:cs="Times New Roman"/>
          <w:sz w:val="20"/>
          <w:szCs w:val="20"/>
        </w:rPr>
        <w:t> :</w:t>
      </w:r>
    </w:p>
    <w:p w14:paraId="3AFEB27D" w14:textId="77777777" w:rsidR="00D17D0E" w:rsidRPr="007C0E19" w:rsidRDefault="00000000" w:rsidP="00CB2065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-979069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D0E" w:rsidRPr="007C0E19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D17D0E" w:rsidRPr="007C0E19">
        <w:rPr>
          <w:rFonts w:ascii="Times New Roman" w:hAnsi="Times New Roman" w:cs="Times New Roman"/>
          <w:sz w:val="20"/>
          <w:szCs w:val="20"/>
        </w:rPr>
        <w:t xml:space="preserve"> Non </w:t>
      </w:r>
    </w:p>
    <w:p w14:paraId="315F042A" w14:textId="0B9F37A0" w:rsidR="00D17D0E" w:rsidRPr="007C0E19" w:rsidRDefault="00000000" w:rsidP="5A02A1CF">
      <w:pPr>
        <w:pStyle w:val="Paragraphedeliste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eastAsia="MS Gothic" w:hAnsi="Times New Roman" w:cs="Times New Roman"/>
            <w:sz w:val="20"/>
            <w:szCs w:val="20"/>
          </w:rPr>
          <w:id w:val="247474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7D0E" w:rsidRPr="007C0E19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D17D0E" w:rsidRPr="007C0E19">
        <w:rPr>
          <w:rFonts w:ascii="Times New Roman" w:hAnsi="Times New Roman" w:cs="Times New Roman"/>
          <w:sz w:val="20"/>
          <w:szCs w:val="20"/>
        </w:rPr>
        <w:t xml:space="preserve"> Oui   ==&gt; s</w:t>
      </w:r>
      <w:r w:rsidR="5A02A1CF" w:rsidRPr="007C0E19">
        <w:rPr>
          <w:rFonts w:ascii="Times New Roman" w:hAnsi="Times New Roman" w:cs="Times New Roman"/>
          <w:sz w:val="20"/>
          <w:szCs w:val="20"/>
        </w:rPr>
        <w:t>i oui, préciser :</w:t>
      </w:r>
    </w:p>
    <w:p w14:paraId="252F90C8" w14:textId="77777777" w:rsidR="005E3443" w:rsidRPr="007C0E19" w:rsidRDefault="005E3443" w:rsidP="00CB2065">
      <w:pPr>
        <w:pStyle w:val="Paragraphedeliste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0E19">
        <w:rPr>
          <w:rFonts w:ascii="Times New Roman" w:hAnsi="Times New Roman" w:cs="Times New Roman"/>
          <w:sz w:val="20"/>
          <w:szCs w:val="20"/>
        </w:rPr>
        <w:t>Date du décès :</w:t>
      </w:r>
    </w:p>
    <w:p w14:paraId="2CD2141C" w14:textId="77777777" w:rsidR="005E3443" w:rsidRPr="007C0E19" w:rsidRDefault="005E3443" w:rsidP="00CB2065">
      <w:pPr>
        <w:pStyle w:val="Paragraphedeliste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0E19">
        <w:rPr>
          <w:rFonts w:ascii="Times New Roman" w:hAnsi="Times New Roman" w:cs="Times New Roman"/>
          <w:sz w:val="20"/>
          <w:szCs w:val="20"/>
        </w:rPr>
        <w:t>Cause du décès :</w:t>
      </w:r>
    </w:p>
    <w:p w14:paraId="2F4FD138" w14:textId="4106E154" w:rsidR="005E3443" w:rsidRPr="007C0E19" w:rsidRDefault="005E3443" w:rsidP="00CB2065">
      <w:pPr>
        <w:pStyle w:val="Paragraphedeliste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0E19">
        <w:rPr>
          <w:rFonts w:ascii="Times New Roman" w:hAnsi="Times New Roman" w:cs="Times New Roman"/>
          <w:sz w:val="20"/>
          <w:szCs w:val="20"/>
        </w:rPr>
        <w:t xml:space="preserve">Décès en lien de causalité avec le </w:t>
      </w:r>
      <w:r w:rsidR="00A32EC8">
        <w:rPr>
          <w:rFonts w:ascii="Times New Roman" w:hAnsi="Times New Roman" w:cs="Times New Roman"/>
          <w:sz w:val="20"/>
          <w:szCs w:val="20"/>
        </w:rPr>
        <w:t>SAM</w:t>
      </w:r>
      <w:r w:rsidRPr="007C0E19">
        <w:rPr>
          <w:rFonts w:ascii="Times New Roman" w:hAnsi="Times New Roman" w:cs="Times New Roman"/>
          <w:sz w:val="20"/>
          <w:szCs w:val="20"/>
        </w:rPr>
        <w:t xml:space="preserve"> ou ses traitements (oui/non)</w:t>
      </w:r>
      <w:r w:rsidR="00614849" w:rsidRPr="007C0E19">
        <w:rPr>
          <w:rFonts w:ascii="Times New Roman" w:hAnsi="Times New Roman" w:cs="Times New Roman"/>
          <w:sz w:val="20"/>
          <w:szCs w:val="20"/>
        </w:rPr>
        <w:t xml:space="preserve"> ? </w:t>
      </w:r>
      <w:r w:rsidRPr="007C0E19">
        <w:rPr>
          <w:rFonts w:ascii="Times New Roman" w:hAnsi="Times New Roman" w:cs="Times New Roman"/>
          <w:sz w:val="20"/>
          <w:szCs w:val="20"/>
        </w:rPr>
        <w:t>:</w:t>
      </w:r>
    </w:p>
    <w:p w14:paraId="24BC6CBD" w14:textId="793F8DA4" w:rsidR="00AC55D8" w:rsidRDefault="005E3443" w:rsidP="00951224">
      <w:pPr>
        <w:pStyle w:val="Paragraphedeliste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C0E19">
        <w:rPr>
          <w:rFonts w:ascii="Times New Roman" w:hAnsi="Times New Roman" w:cs="Times New Roman"/>
          <w:sz w:val="20"/>
          <w:szCs w:val="20"/>
        </w:rPr>
        <w:t xml:space="preserve">Si oui préciser : </w:t>
      </w:r>
    </w:p>
    <w:p w14:paraId="1629D39A" w14:textId="74F7D018" w:rsidR="00470EF4" w:rsidRDefault="00470EF4" w:rsidP="00470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34CB23" w14:textId="77777777" w:rsidR="00470EF4" w:rsidRPr="007C0E19" w:rsidRDefault="00470EF4" w:rsidP="00470EF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0E19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Description libre du </w:t>
      </w:r>
      <w:r w:rsidRPr="00126C12">
        <w:rPr>
          <w:rFonts w:ascii="Times New Roman" w:hAnsi="Times New Roman" w:cs="Times New Roman"/>
          <w:b/>
          <w:sz w:val="20"/>
          <w:szCs w:val="20"/>
          <w:highlight w:val="lightGray"/>
        </w:rPr>
        <w:t xml:space="preserve">SAM (aspect clinique, défaillance </w:t>
      </w:r>
      <w:r>
        <w:rPr>
          <w:rFonts w:ascii="Times New Roman" w:hAnsi="Times New Roman" w:cs="Times New Roman"/>
          <w:b/>
          <w:sz w:val="20"/>
          <w:szCs w:val="20"/>
          <w:highlight w:val="lightGray"/>
        </w:rPr>
        <w:t>d’organes</w:t>
      </w:r>
      <w:r w:rsidRPr="00126C12">
        <w:rPr>
          <w:rFonts w:ascii="Times New Roman" w:hAnsi="Times New Roman" w:cs="Times New Roman"/>
          <w:b/>
          <w:sz w:val="20"/>
          <w:szCs w:val="20"/>
          <w:highlight w:val="lightGray"/>
        </w:rPr>
        <w:t>…)</w:t>
      </w:r>
      <w:r w:rsidRPr="007C0E19">
        <w:rPr>
          <w:rFonts w:ascii="Times New Roman" w:hAnsi="Times New Roman" w:cs="Times New Roman"/>
          <w:b/>
          <w:sz w:val="20"/>
          <w:szCs w:val="20"/>
        </w:rPr>
        <w:t> </w:t>
      </w:r>
      <w:r w:rsidRPr="007C0E19">
        <w:rPr>
          <w:rFonts w:ascii="Times New Roman" w:hAnsi="Times New Roman" w:cs="Times New Roman"/>
          <w:sz w:val="20"/>
          <w:szCs w:val="20"/>
        </w:rPr>
        <w:t>(texte libre) :</w:t>
      </w:r>
    </w:p>
    <w:tbl>
      <w:tblPr>
        <w:tblStyle w:val="Tableausimple21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470EF4" w:rsidRPr="007C0E19" w14:paraId="1118ED73" w14:textId="77777777" w:rsidTr="00AE4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5" w:type="dxa"/>
            <w:tcBorders>
              <w:bottom w:val="none" w:sz="0" w:space="0" w:color="auto"/>
            </w:tcBorders>
          </w:tcPr>
          <w:p w14:paraId="6461EAA9" w14:textId="77777777" w:rsidR="00470EF4" w:rsidRPr="007C0E19" w:rsidRDefault="00470EF4" w:rsidP="00AE46D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C0E1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Résumé clinique et éléments du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diagnostic</w:t>
            </w:r>
            <w:r w:rsidRPr="007C0E19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 :</w:t>
            </w:r>
          </w:p>
          <w:p w14:paraId="36F5DC80" w14:textId="045A0B2E" w:rsidR="00470EF4" w:rsidRPr="007C0E19" w:rsidRDefault="00470EF4" w:rsidP="00AE46D4">
            <w:pPr>
              <w:spacing w:before="84" w:after="100" w:afterAutospacing="1" w:line="276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14:paraId="61F71D88" w14:textId="77777777" w:rsidR="00470EF4" w:rsidRPr="00470EF4" w:rsidRDefault="00470EF4" w:rsidP="00470E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0EF4" w:rsidRPr="00470EF4" w:rsidSect="009403F8">
      <w:headerReference w:type="default" r:id="rId10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8BA9" w14:textId="77777777" w:rsidR="00455544" w:rsidRDefault="00455544" w:rsidP="00321EBB">
      <w:pPr>
        <w:spacing w:after="0" w:line="240" w:lineRule="auto"/>
      </w:pPr>
      <w:r>
        <w:separator/>
      </w:r>
    </w:p>
  </w:endnote>
  <w:endnote w:type="continuationSeparator" w:id="0">
    <w:p w14:paraId="062D2F98" w14:textId="77777777" w:rsidR="00455544" w:rsidRDefault="00455544" w:rsidP="0032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7213" w14:textId="77777777" w:rsidR="00455544" w:rsidRDefault="00455544" w:rsidP="00321EBB">
      <w:pPr>
        <w:spacing w:after="0" w:line="240" w:lineRule="auto"/>
      </w:pPr>
      <w:r>
        <w:separator/>
      </w:r>
    </w:p>
  </w:footnote>
  <w:footnote w:type="continuationSeparator" w:id="0">
    <w:p w14:paraId="73A25690" w14:textId="77777777" w:rsidR="00455544" w:rsidRDefault="00455544" w:rsidP="00321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FC0D" w14:textId="01368FC2" w:rsidR="0022675E" w:rsidRDefault="00FA70CE">
    <w:pPr>
      <w:pStyle w:val="En-tte"/>
    </w:pPr>
    <w:r>
      <w:t xml:space="preserve">CRF </w:t>
    </w:r>
    <w:r w:rsidR="0022675E">
      <w:t xml:space="preserve">SAM-ICI </w:t>
    </w:r>
    <w:r w:rsidR="000B27A3">
      <w:t>02</w:t>
    </w:r>
    <w:r w:rsidR="0022675E">
      <w:t>/</w:t>
    </w:r>
    <w:r w:rsidR="000B27A3">
      <w:t>02</w:t>
    </w:r>
    <w:r w:rsidR="0022675E">
      <w:t>/202</w:t>
    </w:r>
    <w:r w:rsidR="000B27A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8FB"/>
    <w:multiLevelType w:val="hybridMultilevel"/>
    <w:tmpl w:val="F398A06E"/>
    <w:lvl w:ilvl="0" w:tplc="664A9A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63736"/>
    <w:multiLevelType w:val="hybridMultilevel"/>
    <w:tmpl w:val="A13AA6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C2733A"/>
    <w:multiLevelType w:val="hybridMultilevel"/>
    <w:tmpl w:val="AEE4FAAC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F2EEC"/>
    <w:multiLevelType w:val="hybridMultilevel"/>
    <w:tmpl w:val="B960219A"/>
    <w:lvl w:ilvl="0" w:tplc="664A9A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F4A1A"/>
    <w:multiLevelType w:val="hybridMultilevel"/>
    <w:tmpl w:val="17A0A7CC"/>
    <w:lvl w:ilvl="0" w:tplc="664A9AC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D47885"/>
    <w:multiLevelType w:val="hybridMultilevel"/>
    <w:tmpl w:val="B4D495A4"/>
    <w:lvl w:ilvl="0" w:tplc="664A9AC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6D7F88"/>
    <w:multiLevelType w:val="hybridMultilevel"/>
    <w:tmpl w:val="C33080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4A9AC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E56293"/>
    <w:multiLevelType w:val="hybridMultilevel"/>
    <w:tmpl w:val="D04A26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B3503"/>
    <w:multiLevelType w:val="hybridMultilevel"/>
    <w:tmpl w:val="81F646C6"/>
    <w:lvl w:ilvl="0" w:tplc="24843B9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B32F0A"/>
    <w:multiLevelType w:val="hybridMultilevel"/>
    <w:tmpl w:val="A18AC84A"/>
    <w:lvl w:ilvl="0" w:tplc="92321F3C"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2640C6"/>
    <w:multiLevelType w:val="hybridMultilevel"/>
    <w:tmpl w:val="528AF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761E"/>
    <w:multiLevelType w:val="hybridMultilevel"/>
    <w:tmpl w:val="FF7E2EF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926EE7"/>
    <w:multiLevelType w:val="hybridMultilevel"/>
    <w:tmpl w:val="CF047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64927"/>
    <w:multiLevelType w:val="hybridMultilevel"/>
    <w:tmpl w:val="46C0C6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3073"/>
    <w:multiLevelType w:val="hybridMultilevel"/>
    <w:tmpl w:val="D8363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A12533"/>
    <w:multiLevelType w:val="hybridMultilevel"/>
    <w:tmpl w:val="A41C78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57703C"/>
    <w:multiLevelType w:val="hybridMultilevel"/>
    <w:tmpl w:val="E50CA6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A7DB6"/>
    <w:multiLevelType w:val="hybridMultilevel"/>
    <w:tmpl w:val="FAD090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E7A50"/>
    <w:multiLevelType w:val="hybridMultilevel"/>
    <w:tmpl w:val="547443F2"/>
    <w:lvl w:ilvl="0" w:tplc="D1FA1A30">
      <w:start w:val="2"/>
      <w:numFmt w:val="bullet"/>
      <w:lvlText w:val=""/>
      <w:lvlJc w:val="left"/>
      <w:pPr>
        <w:ind w:left="36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4FE07DC9"/>
    <w:multiLevelType w:val="hybridMultilevel"/>
    <w:tmpl w:val="B8180F72"/>
    <w:lvl w:ilvl="0" w:tplc="664A9A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01963"/>
    <w:multiLevelType w:val="hybridMultilevel"/>
    <w:tmpl w:val="7892F4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73393"/>
    <w:multiLevelType w:val="hybridMultilevel"/>
    <w:tmpl w:val="2DA44592"/>
    <w:lvl w:ilvl="0" w:tplc="D1FA1A30">
      <w:start w:val="2"/>
      <w:numFmt w:val="bullet"/>
      <w:lvlText w:val=""/>
      <w:lvlJc w:val="left"/>
      <w:pPr>
        <w:ind w:left="180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95551A6"/>
    <w:multiLevelType w:val="hybridMultilevel"/>
    <w:tmpl w:val="16AC08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9455E"/>
    <w:multiLevelType w:val="hybridMultilevel"/>
    <w:tmpl w:val="E6C48B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AE6FC4"/>
    <w:multiLevelType w:val="hybridMultilevel"/>
    <w:tmpl w:val="E54C2D70"/>
    <w:lvl w:ilvl="0" w:tplc="DD5CD50E">
      <w:numFmt w:val="bullet"/>
      <w:lvlText w:val="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FE6ABF"/>
    <w:multiLevelType w:val="hybridMultilevel"/>
    <w:tmpl w:val="259E8F54"/>
    <w:lvl w:ilvl="0" w:tplc="664A9AC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902619"/>
    <w:multiLevelType w:val="hybridMultilevel"/>
    <w:tmpl w:val="71C2AE46"/>
    <w:lvl w:ilvl="0" w:tplc="664A9AC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E05355"/>
    <w:multiLevelType w:val="hybridMultilevel"/>
    <w:tmpl w:val="77DA63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7F326B3"/>
    <w:multiLevelType w:val="hybridMultilevel"/>
    <w:tmpl w:val="660C44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2B2522"/>
    <w:multiLevelType w:val="hybridMultilevel"/>
    <w:tmpl w:val="9356E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60CC4"/>
    <w:multiLevelType w:val="hybridMultilevel"/>
    <w:tmpl w:val="C43003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127F5"/>
    <w:multiLevelType w:val="hybridMultilevel"/>
    <w:tmpl w:val="2750B08C"/>
    <w:lvl w:ilvl="0" w:tplc="664A9AC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5329C8"/>
    <w:multiLevelType w:val="hybridMultilevel"/>
    <w:tmpl w:val="27A2FD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E50211"/>
    <w:multiLevelType w:val="hybridMultilevel"/>
    <w:tmpl w:val="CF382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3085797">
    <w:abstractNumId w:val="27"/>
  </w:num>
  <w:num w:numId="2" w16cid:durableId="535045206">
    <w:abstractNumId w:val="15"/>
  </w:num>
  <w:num w:numId="3" w16cid:durableId="602690094">
    <w:abstractNumId w:val="25"/>
  </w:num>
  <w:num w:numId="4" w16cid:durableId="510878226">
    <w:abstractNumId w:val="11"/>
  </w:num>
  <w:num w:numId="5" w16cid:durableId="1760365756">
    <w:abstractNumId w:val="23"/>
  </w:num>
  <w:num w:numId="6" w16cid:durableId="995452921">
    <w:abstractNumId w:val="28"/>
  </w:num>
  <w:num w:numId="7" w16cid:durableId="597103248">
    <w:abstractNumId w:val="1"/>
  </w:num>
  <w:num w:numId="8" w16cid:durableId="989408030">
    <w:abstractNumId w:val="10"/>
  </w:num>
  <w:num w:numId="9" w16cid:durableId="1652098369">
    <w:abstractNumId w:val="22"/>
  </w:num>
  <w:num w:numId="10" w16cid:durableId="1736470921">
    <w:abstractNumId w:val="20"/>
  </w:num>
  <w:num w:numId="11" w16cid:durableId="1379861351">
    <w:abstractNumId w:val="17"/>
  </w:num>
  <w:num w:numId="12" w16cid:durableId="802963100">
    <w:abstractNumId w:val="16"/>
  </w:num>
  <w:num w:numId="13" w16cid:durableId="1202740180">
    <w:abstractNumId w:val="30"/>
  </w:num>
  <w:num w:numId="14" w16cid:durableId="161118766">
    <w:abstractNumId w:val="7"/>
  </w:num>
  <w:num w:numId="15" w16cid:durableId="223420573">
    <w:abstractNumId w:val="13"/>
  </w:num>
  <w:num w:numId="16" w16cid:durableId="897479374">
    <w:abstractNumId w:val="0"/>
  </w:num>
  <w:num w:numId="17" w16cid:durableId="265311517">
    <w:abstractNumId w:val="19"/>
  </w:num>
  <w:num w:numId="18" w16cid:durableId="1740470641">
    <w:abstractNumId w:val="12"/>
  </w:num>
  <w:num w:numId="19" w16cid:durableId="344477312">
    <w:abstractNumId w:val="3"/>
  </w:num>
  <w:num w:numId="20" w16cid:durableId="1033842368">
    <w:abstractNumId w:val="5"/>
  </w:num>
  <w:num w:numId="21" w16cid:durableId="1918663438">
    <w:abstractNumId w:val="31"/>
  </w:num>
  <w:num w:numId="22" w16cid:durableId="728768886">
    <w:abstractNumId w:val="26"/>
  </w:num>
  <w:num w:numId="23" w16cid:durableId="1840655058">
    <w:abstractNumId w:val="4"/>
  </w:num>
  <w:num w:numId="24" w16cid:durableId="707990865">
    <w:abstractNumId w:val="6"/>
  </w:num>
  <w:num w:numId="25" w16cid:durableId="295643528">
    <w:abstractNumId w:val="24"/>
  </w:num>
  <w:num w:numId="26" w16cid:durableId="210043998">
    <w:abstractNumId w:val="2"/>
  </w:num>
  <w:num w:numId="27" w16cid:durableId="2140343475">
    <w:abstractNumId w:val="8"/>
  </w:num>
  <w:num w:numId="28" w16cid:durableId="1309551351">
    <w:abstractNumId w:val="32"/>
  </w:num>
  <w:num w:numId="29" w16cid:durableId="1637641564">
    <w:abstractNumId w:val="21"/>
  </w:num>
  <w:num w:numId="30" w16cid:durableId="2118283910">
    <w:abstractNumId w:val="18"/>
  </w:num>
  <w:num w:numId="31" w16cid:durableId="2011563477">
    <w:abstractNumId w:val="29"/>
  </w:num>
  <w:num w:numId="32" w16cid:durableId="1724020918">
    <w:abstractNumId w:val="9"/>
  </w:num>
  <w:num w:numId="33" w16cid:durableId="755172397">
    <w:abstractNumId w:val="14"/>
  </w:num>
  <w:num w:numId="34" w16cid:durableId="170139835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DB"/>
    <w:rsid w:val="00030FB2"/>
    <w:rsid w:val="00036194"/>
    <w:rsid w:val="00071807"/>
    <w:rsid w:val="0007365E"/>
    <w:rsid w:val="00077256"/>
    <w:rsid w:val="00084173"/>
    <w:rsid w:val="000A4D9F"/>
    <w:rsid w:val="000B02F3"/>
    <w:rsid w:val="000B27A3"/>
    <w:rsid w:val="000C08FD"/>
    <w:rsid w:val="000D3647"/>
    <w:rsid w:val="000E1EC9"/>
    <w:rsid w:val="000E68F7"/>
    <w:rsid w:val="001213C1"/>
    <w:rsid w:val="00126C12"/>
    <w:rsid w:val="001305CF"/>
    <w:rsid w:val="00142FBC"/>
    <w:rsid w:val="001520D2"/>
    <w:rsid w:val="001579E5"/>
    <w:rsid w:val="001606DD"/>
    <w:rsid w:val="00183A3C"/>
    <w:rsid w:val="00187A3C"/>
    <w:rsid w:val="001909C2"/>
    <w:rsid w:val="001A71E6"/>
    <w:rsid w:val="001C076F"/>
    <w:rsid w:val="001C23FA"/>
    <w:rsid w:val="001C49CB"/>
    <w:rsid w:val="001C5E0D"/>
    <w:rsid w:val="001D0CC6"/>
    <w:rsid w:val="001D0F05"/>
    <w:rsid w:val="001D7478"/>
    <w:rsid w:val="001F26BB"/>
    <w:rsid w:val="0020309C"/>
    <w:rsid w:val="00203BB9"/>
    <w:rsid w:val="002101CB"/>
    <w:rsid w:val="00217B4B"/>
    <w:rsid w:val="0022675E"/>
    <w:rsid w:val="00237B39"/>
    <w:rsid w:val="002508CC"/>
    <w:rsid w:val="00262722"/>
    <w:rsid w:val="002646A1"/>
    <w:rsid w:val="0027745F"/>
    <w:rsid w:val="00291100"/>
    <w:rsid w:val="002A6721"/>
    <w:rsid w:val="002A7405"/>
    <w:rsid w:val="002B49CB"/>
    <w:rsid w:val="002C48EA"/>
    <w:rsid w:val="002D4C8F"/>
    <w:rsid w:val="002D6696"/>
    <w:rsid w:val="002F6834"/>
    <w:rsid w:val="00306158"/>
    <w:rsid w:val="00306BD8"/>
    <w:rsid w:val="00315A1D"/>
    <w:rsid w:val="00321EBB"/>
    <w:rsid w:val="003250E6"/>
    <w:rsid w:val="00343E37"/>
    <w:rsid w:val="00347602"/>
    <w:rsid w:val="00351459"/>
    <w:rsid w:val="0038287F"/>
    <w:rsid w:val="00386781"/>
    <w:rsid w:val="003933C8"/>
    <w:rsid w:val="003A4120"/>
    <w:rsid w:val="003A7186"/>
    <w:rsid w:val="003B00E2"/>
    <w:rsid w:val="003D7DC5"/>
    <w:rsid w:val="003E3F95"/>
    <w:rsid w:val="003E5531"/>
    <w:rsid w:val="003F15E9"/>
    <w:rsid w:val="00415ACE"/>
    <w:rsid w:val="004264ED"/>
    <w:rsid w:val="00430505"/>
    <w:rsid w:val="00435810"/>
    <w:rsid w:val="00441A6E"/>
    <w:rsid w:val="00444070"/>
    <w:rsid w:val="004547DC"/>
    <w:rsid w:val="0045532D"/>
    <w:rsid w:val="00455544"/>
    <w:rsid w:val="00456A43"/>
    <w:rsid w:val="00470EF4"/>
    <w:rsid w:val="00484F0D"/>
    <w:rsid w:val="00496E02"/>
    <w:rsid w:val="004A10F5"/>
    <w:rsid w:val="004C1138"/>
    <w:rsid w:val="004C6902"/>
    <w:rsid w:val="004D1A94"/>
    <w:rsid w:val="004F2FF3"/>
    <w:rsid w:val="00524CD0"/>
    <w:rsid w:val="0052520B"/>
    <w:rsid w:val="005641D7"/>
    <w:rsid w:val="005648D9"/>
    <w:rsid w:val="00567804"/>
    <w:rsid w:val="005814B9"/>
    <w:rsid w:val="00590ABF"/>
    <w:rsid w:val="0059364C"/>
    <w:rsid w:val="0059656F"/>
    <w:rsid w:val="005A4E0E"/>
    <w:rsid w:val="005C3240"/>
    <w:rsid w:val="005C65FF"/>
    <w:rsid w:val="005D282F"/>
    <w:rsid w:val="005E2653"/>
    <w:rsid w:val="005E3443"/>
    <w:rsid w:val="005F044B"/>
    <w:rsid w:val="005F372D"/>
    <w:rsid w:val="005F764D"/>
    <w:rsid w:val="00614849"/>
    <w:rsid w:val="00617CF8"/>
    <w:rsid w:val="00620F03"/>
    <w:rsid w:val="00673667"/>
    <w:rsid w:val="00683570"/>
    <w:rsid w:val="00683883"/>
    <w:rsid w:val="006A70CF"/>
    <w:rsid w:val="006B2607"/>
    <w:rsid w:val="006B60BE"/>
    <w:rsid w:val="006B7152"/>
    <w:rsid w:val="006C05D9"/>
    <w:rsid w:val="006E3216"/>
    <w:rsid w:val="006E4550"/>
    <w:rsid w:val="006E58C9"/>
    <w:rsid w:val="006F194E"/>
    <w:rsid w:val="00721ECF"/>
    <w:rsid w:val="00733E78"/>
    <w:rsid w:val="0075175F"/>
    <w:rsid w:val="00766EFB"/>
    <w:rsid w:val="0077203D"/>
    <w:rsid w:val="00786390"/>
    <w:rsid w:val="007B15E3"/>
    <w:rsid w:val="007B4797"/>
    <w:rsid w:val="007B7CE8"/>
    <w:rsid w:val="007B7F8B"/>
    <w:rsid w:val="007C0470"/>
    <w:rsid w:val="007C0E19"/>
    <w:rsid w:val="007D5718"/>
    <w:rsid w:val="007F4C53"/>
    <w:rsid w:val="00803990"/>
    <w:rsid w:val="00814D51"/>
    <w:rsid w:val="00823EB1"/>
    <w:rsid w:val="00827790"/>
    <w:rsid w:val="00833566"/>
    <w:rsid w:val="008343B8"/>
    <w:rsid w:val="00841503"/>
    <w:rsid w:val="008570D8"/>
    <w:rsid w:val="008736A8"/>
    <w:rsid w:val="00892FA6"/>
    <w:rsid w:val="008A7C8A"/>
    <w:rsid w:val="008C44CC"/>
    <w:rsid w:val="008D48A0"/>
    <w:rsid w:val="008E189C"/>
    <w:rsid w:val="008E19E9"/>
    <w:rsid w:val="008E3F94"/>
    <w:rsid w:val="0091264F"/>
    <w:rsid w:val="00913EFF"/>
    <w:rsid w:val="009141BB"/>
    <w:rsid w:val="00932CD2"/>
    <w:rsid w:val="00933054"/>
    <w:rsid w:val="00934974"/>
    <w:rsid w:val="009403F8"/>
    <w:rsid w:val="00951224"/>
    <w:rsid w:val="00961149"/>
    <w:rsid w:val="00965685"/>
    <w:rsid w:val="00983D36"/>
    <w:rsid w:val="00984CAB"/>
    <w:rsid w:val="009850B8"/>
    <w:rsid w:val="009917C1"/>
    <w:rsid w:val="009939C3"/>
    <w:rsid w:val="00997718"/>
    <w:rsid w:val="009A0FE7"/>
    <w:rsid w:val="009A189A"/>
    <w:rsid w:val="009A5F4B"/>
    <w:rsid w:val="009B7175"/>
    <w:rsid w:val="009E28A9"/>
    <w:rsid w:val="009F2884"/>
    <w:rsid w:val="009F7BA0"/>
    <w:rsid w:val="00A053B7"/>
    <w:rsid w:val="00A171BE"/>
    <w:rsid w:val="00A319EB"/>
    <w:rsid w:val="00A32EC8"/>
    <w:rsid w:val="00A34F8F"/>
    <w:rsid w:val="00A36FDB"/>
    <w:rsid w:val="00A46799"/>
    <w:rsid w:val="00A4795C"/>
    <w:rsid w:val="00A64155"/>
    <w:rsid w:val="00A702C0"/>
    <w:rsid w:val="00A80047"/>
    <w:rsid w:val="00A909D9"/>
    <w:rsid w:val="00A9510F"/>
    <w:rsid w:val="00AA0D0C"/>
    <w:rsid w:val="00AC55D8"/>
    <w:rsid w:val="00AD5625"/>
    <w:rsid w:val="00AD5815"/>
    <w:rsid w:val="00B07D06"/>
    <w:rsid w:val="00B15C1D"/>
    <w:rsid w:val="00B37B19"/>
    <w:rsid w:val="00B40AB3"/>
    <w:rsid w:val="00B42E1C"/>
    <w:rsid w:val="00B52132"/>
    <w:rsid w:val="00B52B6D"/>
    <w:rsid w:val="00B66A1B"/>
    <w:rsid w:val="00B75404"/>
    <w:rsid w:val="00B87A1D"/>
    <w:rsid w:val="00BB1B20"/>
    <w:rsid w:val="00BC3AB0"/>
    <w:rsid w:val="00BE5435"/>
    <w:rsid w:val="00BE6041"/>
    <w:rsid w:val="00BF4D6F"/>
    <w:rsid w:val="00BF565A"/>
    <w:rsid w:val="00C12E4C"/>
    <w:rsid w:val="00C27458"/>
    <w:rsid w:val="00C4385B"/>
    <w:rsid w:val="00C5780F"/>
    <w:rsid w:val="00C86252"/>
    <w:rsid w:val="00CA08A7"/>
    <w:rsid w:val="00CA750E"/>
    <w:rsid w:val="00CA7D05"/>
    <w:rsid w:val="00CB2065"/>
    <w:rsid w:val="00CB367A"/>
    <w:rsid w:val="00CC4B91"/>
    <w:rsid w:val="00CC6F2C"/>
    <w:rsid w:val="00CD5AD1"/>
    <w:rsid w:val="00CE7D21"/>
    <w:rsid w:val="00CF142D"/>
    <w:rsid w:val="00CF4EA0"/>
    <w:rsid w:val="00CF5165"/>
    <w:rsid w:val="00D03F9A"/>
    <w:rsid w:val="00D110D4"/>
    <w:rsid w:val="00D13F61"/>
    <w:rsid w:val="00D17D0E"/>
    <w:rsid w:val="00D20FD0"/>
    <w:rsid w:val="00D2438E"/>
    <w:rsid w:val="00D243E6"/>
    <w:rsid w:val="00D25483"/>
    <w:rsid w:val="00D37DA4"/>
    <w:rsid w:val="00D538EC"/>
    <w:rsid w:val="00D54B41"/>
    <w:rsid w:val="00D55ACA"/>
    <w:rsid w:val="00D76F60"/>
    <w:rsid w:val="00D870EA"/>
    <w:rsid w:val="00D96991"/>
    <w:rsid w:val="00DC27A2"/>
    <w:rsid w:val="00DC6317"/>
    <w:rsid w:val="00DD3B40"/>
    <w:rsid w:val="00DD4D93"/>
    <w:rsid w:val="00E033D0"/>
    <w:rsid w:val="00E05065"/>
    <w:rsid w:val="00E07172"/>
    <w:rsid w:val="00E07F15"/>
    <w:rsid w:val="00E214BA"/>
    <w:rsid w:val="00E21C59"/>
    <w:rsid w:val="00E30226"/>
    <w:rsid w:val="00E47DE9"/>
    <w:rsid w:val="00E53190"/>
    <w:rsid w:val="00E6008A"/>
    <w:rsid w:val="00E635A3"/>
    <w:rsid w:val="00E76462"/>
    <w:rsid w:val="00E77132"/>
    <w:rsid w:val="00E821EE"/>
    <w:rsid w:val="00E84041"/>
    <w:rsid w:val="00E864AD"/>
    <w:rsid w:val="00E93C4D"/>
    <w:rsid w:val="00EB0EB3"/>
    <w:rsid w:val="00EB1171"/>
    <w:rsid w:val="00EB5092"/>
    <w:rsid w:val="00EB5AEC"/>
    <w:rsid w:val="00EC403B"/>
    <w:rsid w:val="00EC5706"/>
    <w:rsid w:val="00ED02DB"/>
    <w:rsid w:val="00ED43B3"/>
    <w:rsid w:val="00ED791A"/>
    <w:rsid w:val="00F0298B"/>
    <w:rsid w:val="00F06F6D"/>
    <w:rsid w:val="00F10DEB"/>
    <w:rsid w:val="00F40866"/>
    <w:rsid w:val="00F47293"/>
    <w:rsid w:val="00F550B3"/>
    <w:rsid w:val="00F85F9A"/>
    <w:rsid w:val="00F923D8"/>
    <w:rsid w:val="00FA70CE"/>
    <w:rsid w:val="00FB3DC5"/>
    <w:rsid w:val="00FD2173"/>
    <w:rsid w:val="00FD3EB7"/>
    <w:rsid w:val="00FD4613"/>
    <w:rsid w:val="00FD57EA"/>
    <w:rsid w:val="00FF31BA"/>
    <w:rsid w:val="3B8F1197"/>
    <w:rsid w:val="5A02A1CF"/>
    <w:rsid w:val="6EE5D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3F4ED"/>
  <w15:docId w15:val="{A0D45CCB-91DD-4FDB-A0C5-CF3EF03E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D4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1EB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2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EBB"/>
  </w:style>
  <w:style w:type="paragraph" w:styleId="Pieddepage">
    <w:name w:val="footer"/>
    <w:basedOn w:val="Normal"/>
    <w:link w:val="PieddepageCar"/>
    <w:uiPriority w:val="99"/>
    <w:unhideWhenUsed/>
    <w:rsid w:val="0032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EBB"/>
  </w:style>
  <w:style w:type="character" w:customStyle="1" w:styleId="Titre3Car">
    <w:name w:val="Titre 3 Car"/>
    <w:basedOn w:val="Policepardfaut"/>
    <w:link w:val="Titre3"/>
    <w:uiPriority w:val="9"/>
    <w:rsid w:val="002D4C8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D4C8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1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21">
    <w:name w:val="Tableau simple 21"/>
    <w:basedOn w:val="TableauNormal"/>
    <w:uiPriority w:val="42"/>
    <w:rsid w:val="009330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1F26BB"/>
  </w:style>
  <w:style w:type="paragraph" w:styleId="Textedebulles">
    <w:name w:val="Balloon Text"/>
    <w:basedOn w:val="Normal"/>
    <w:link w:val="TextedebullesCar"/>
    <w:uiPriority w:val="99"/>
    <w:semiHidden/>
    <w:unhideWhenUsed/>
    <w:rsid w:val="00814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Cancérologie Gustave ROUSSY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 Michot</dc:creator>
  <cp:lastModifiedBy>Alexandre Maria</cp:lastModifiedBy>
  <cp:revision>2</cp:revision>
  <dcterms:created xsi:type="dcterms:W3CDTF">2023-04-07T14:11:00Z</dcterms:created>
  <dcterms:modified xsi:type="dcterms:W3CDTF">2023-04-07T14:11:00Z</dcterms:modified>
</cp:coreProperties>
</file>